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C3" w:rsidRPr="00ED45E5" w:rsidRDefault="00DD4AC3" w:rsidP="00ED45E5">
      <w:pPr>
        <w:spacing w:after="0" w:line="240" w:lineRule="auto"/>
        <w:jc w:val="center"/>
        <w:rPr>
          <w:rFonts w:ascii="Verdana" w:eastAsia="Times New Roman" w:hAnsi="Verdana" w:cs="Times New Roman"/>
          <w:b/>
          <w:sz w:val="30"/>
          <w:szCs w:val="30"/>
          <w:u w:val="single"/>
        </w:rPr>
      </w:pPr>
      <w:bookmarkStart w:id="0" w:name="_GoBack"/>
      <w:bookmarkEnd w:id="0"/>
      <w:r w:rsidRPr="007731B3">
        <w:rPr>
          <w:rFonts w:ascii="Verdana" w:eastAsia="Times New Roman" w:hAnsi="Verdana" w:cs="Times New Roman"/>
          <w:b/>
          <w:sz w:val="30"/>
          <w:szCs w:val="30"/>
          <w:u w:val="single"/>
        </w:rPr>
        <w:t xml:space="preserve">Χαιρετισμός Αρχηγού Αστυνομίας </w:t>
      </w:r>
      <w:r w:rsidRPr="00DD4AC3">
        <w:rPr>
          <w:rFonts w:ascii="Verdana" w:hAnsi="Verdana"/>
          <w:b/>
          <w:sz w:val="30"/>
          <w:szCs w:val="30"/>
          <w:u w:val="single"/>
        </w:rPr>
        <w:t xml:space="preserve">                        </w:t>
      </w:r>
      <w:r w:rsidRPr="007731B3">
        <w:rPr>
          <w:rFonts w:ascii="Verdana" w:eastAsia="Times New Roman" w:hAnsi="Verdana" w:cs="Times New Roman"/>
          <w:b/>
          <w:sz w:val="30"/>
          <w:szCs w:val="30"/>
          <w:u w:val="single"/>
        </w:rPr>
        <w:t xml:space="preserve">κ. Ζαχαρία Χρυσοστόμου </w:t>
      </w:r>
    </w:p>
    <w:p w:rsidR="00ED45E5" w:rsidRDefault="00ED45E5" w:rsidP="00ED45E5">
      <w:pPr>
        <w:spacing w:after="0" w:line="240" w:lineRule="auto"/>
        <w:jc w:val="center"/>
        <w:rPr>
          <w:rFonts w:ascii="Verdana" w:eastAsia="Times New Roman" w:hAnsi="Verdana" w:cs="Times New Roman"/>
          <w:b/>
          <w:sz w:val="30"/>
          <w:szCs w:val="30"/>
          <w:u w:val="single"/>
        </w:rPr>
      </w:pPr>
      <w:r>
        <w:rPr>
          <w:rFonts w:ascii="Verdana" w:eastAsia="Times New Roman" w:hAnsi="Verdana" w:cs="Times New Roman"/>
          <w:b/>
          <w:sz w:val="30"/>
          <w:szCs w:val="30"/>
          <w:u w:val="single"/>
        </w:rPr>
        <w:t>σε Σεμινάριο Κυκλοφοριακής Αγωγής</w:t>
      </w:r>
    </w:p>
    <w:p w:rsidR="00ED45E5" w:rsidRDefault="00ED45E5" w:rsidP="00ED45E5">
      <w:pPr>
        <w:spacing w:after="0" w:line="240" w:lineRule="auto"/>
        <w:jc w:val="center"/>
        <w:rPr>
          <w:rFonts w:ascii="Verdana" w:eastAsia="Times New Roman" w:hAnsi="Verdana" w:cs="Times New Roman"/>
          <w:b/>
          <w:sz w:val="30"/>
          <w:szCs w:val="30"/>
          <w:u w:val="single"/>
        </w:rPr>
      </w:pPr>
      <w:r>
        <w:rPr>
          <w:rFonts w:ascii="Verdana" w:eastAsia="Times New Roman" w:hAnsi="Verdana" w:cs="Times New Roman"/>
          <w:b/>
          <w:sz w:val="30"/>
          <w:szCs w:val="30"/>
          <w:u w:val="single"/>
        </w:rPr>
        <w:t xml:space="preserve">για Βοηθούς Διευθυντές </w:t>
      </w:r>
    </w:p>
    <w:p w:rsidR="00ED45E5" w:rsidRDefault="00ED45E5" w:rsidP="00ED45E5">
      <w:pPr>
        <w:spacing w:after="0" w:line="240" w:lineRule="auto"/>
        <w:jc w:val="center"/>
        <w:rPr>
          <w:rFonts w:ascii="Verdana" w:eastAsia="Times New Roman" w:hAnsi="Verdana" w:cs="Times New Roman"/>
          <w:b/>
          <w:sz w:val="30"/>
          <w:szCs w:val="30"/>
          <w:u w:val="single"/>
        </w:rPr>
      </w:pPr>
      <w:r>
        <w:rPr>
          <w:rFonts w:ascii="Verdana" w:eastAsia="Times New Roman" w:hAnsi="Verdana" w:cs="Times New Roman"/>
          <w:b/>
          <w:sz w:val="30"/>
          <w:szCs w:val="30"/>
          <w:u w:val="single"/>
        </w:rPr>
        <w:t>Λυκείων και Τεχνικών Σχολών</w:t>
      </w:r>
    </w:p>
    <w:p w:rsidR="00ED45E5" w:rsidRDefault="00ED45E5" w:rsidP="00ED45E5">
      <w:pPr>
        <w:spacing w:after="0" w:line="240" w:lineRule="auto"/>
        <w:jc w:val="center"/>
        <w:rPr>
          <w:rFonts w:ascii="Verdana" w:eastAsia="Times New Roman" w:hAnsi="Verdana" w:cs="Times New Roman"/>
          <w:b/>
          <w:sz w:val="30"/>
          <w:szCs w:val="30"/>
          <w:u w:val="single"/>
        </w:rPr>
      </w:pPr>
      <w:r>
        <w:rPr>
          <w:rFonts w:ascii="Verdana" w:eastAsia="Times New Roman" w:hAnsi="Verdana" w:cs="Times New Roman"/>
          <w:b/>
          <w:sz w:val="30"/>
          <w:szCs w:val="30"/>
          <w:u w:val="single"/>
        </w:rPr>
        <w:t>Παιδαγωγικό Ινστιτούτο Κύπρου</w:t>
      </w:r>
    </w:p>
    <w:p w:rsidR="00ED45E5" w:rsidRPr="00ED45E5" w:rsidRDefault="00ED45E5" w:rsidP="00ED45E5">
      <w:pPr>
        <w:spacing w:after="0" w:line="240" w:lineRule="auto"/>
        <w:jc w:val="center"/>
      </w:pPr>
      <w:r>
        <w:rPr>
          <w:rFonts w:ascii="Verdana" w:eastAsia="Times New Roman" w:hAnsi="Verdana" w:cs="Times New Roman"/>
          <w:b/>
          <w:sz w:val="30"/>
          <w:szCs w:val="30"/>
          <w:u w:val="single"/>
        </w:rPr>
        <w:t>22 Μαρτίου 2018, 10:00 – 13:30</w:t>
      </w:r>
    </w:p>
    <w:p w:rsidR="00D547E6" w:rsidRPr="00D547E6" w:rsidRDefault="00D547E6" w:rsidP="00470D23">
      <w:pPr>
        <w:spacing w:after="0" w:line="360" w:lineRule="auto"/>
        <w:jc w:val="both"/>
        <w:rPr>
          <w:rFonts w:ascii="Verdana" w:eastAsia="Times New Roman" w:hAnsi="Verdana" w:cs="Times New Roman"/>
          <w:sz w:val="30"/>
          <w:szCs w:val="30"/>
        </w:rPr>
      </w:pPr>
    </w:p>
    <w:p w:rsidR="00ED45E5" w:rsidRDefault="00296976" w:rsidP="004F5A78">
      <w:pPr>
        <w:spacing w:after="0" w:line="360" w:lineRule="auto"/>
        <w:jc w:val="both"/>
        <w:rPr>
          <w:rFonts w:ascii="Verdana" w:eastAsia="Times New Roman" w:hAnsi="Verdana" w:cs="Times New Roman"/>
          <w:sz w:val="30"/>
          <w:szCs w:val="30"/>
        </w:rPr>
      </w:pPr>
      <w:r>
        <w:rPr>
          <w:rFonts w:ascii="Verdana" w:eastAsia="Times New Roman" w:hAnsi="Verdana" w:cs="Times New Roman"/>
          <w:sz w:val="30"/>
          <w:szCs w:val="30"/>
        </w:rPr>
        <w:t>-</w:t>
      </w:r>
      <w:r w:rsidR="00B5721C">
        <w:rPr>
          <w:rFonts w:ascii="Verdana" w:eastAsia="Times New Roman" w:hAnsi="Verdana" w:cs="Times New Roman"/>
          <w:sz w:val="30"/>
          <w:szCs w:val="30"/>
        </w:rPr>
        <w:t>Έντιμε</w:t>
      </w:r>
      <w:r w:rsidR="00ED45E5">
        <w:rPr>
          <w:rFonts w:ascii="Verdana" w:eastAsia="Times New Roman" w:hAnsi="Verdana" w:cs="Times New Roman"/>
          <w:sz w:val="30"/>
          <w:szCs w:val="30"/>
        </w:rPr>
        <w:t xml:space="preserve"> κύριε Υπουργέ Παιδείας και Πολιτισμού,</w:t>
      </w:r>
    </w:p>
    <w:p w:rsidR="00ED45E5" w:rsidRDefault="00296976" w:rsidP="004F5A78">
      <w:pPr>
        <w:spacing w:after="0" w:line="360" w:lineRule="auto"/>
        <w:jc w:val="both"/>
        <w:rPr>
          <w:rFonts w:ascii="Verdana" w:eastAsia="Times New Roman" w:hAnsi="Verdana" w:cs="Times New Roman"/>
          <w:sz w:val="30"/>
          <w:szCs w:val="30"/>
        </w:rPr>
      </w:pPr>
      <w:r>
        <w:rPr>
          <w:rFonts w:ascii="Verdana" w:eastAsia="Times New Roman" w:hAnsi="Verdana" w:cs="Times New Roman"/>
          <w:sz w:val="30"/>
          <w:szCs w:val="30"/>
        </w:rPr>
        <w:t>-</w:t>
      </w:r>
      <w:r w:rsidR="00B5721C">
        <w:rPr>
          <w:rFonts w:ascii="Verdana" w:eastAsia="Times New Roman" w:hAnsi="Verdana" w:cs="Times New Roman"/>
          <w:sz w:val="30"/>
          <w:szCs w:val="30"/>
        </w:rPr>
        <w:t>Έντιμε</w:t>
      </w:r>
      <w:r w:rsidR="00ED45E5">
        <w:rPr>
          <w:rFonts w:ascii="Verdana" w:eastAsia="Times New Roman" w:hAnsi="Verdana" w:cs="Times New Roman"/>
          <w:sz w:val="30"/>
          <w:szCs w:val="30"/>
        </w:rPr>
        <w:t xml:space="preserve"> κύριε Υπουργέ Δικαιοσύνης και Δημοσίας Τάξεως,</w:t>
      </w:r>
    </w:p>
    <w:p w:rsidR="004F5A78" w:rsidRPr="007731B3" w:rsidRDefault="00296976" w:rsidP="004F5A78">
      <w:pPr>
        <w:spacing w:after="0" w:line="360" w:lineRule="auto"/>
        <w:jc w:val="both"/>
        <w:rPr>
          <w:rFonts w:ascii="Verdana" w:eastAsia="Times New Roman" w:hAnsi="Verdana" w:cs="Times New Roman"/>
          <w:sz w:val="30"/>
          <w:szCs w:val="30"/>
        </w:rPr>
      </w:pPr>
      <w:r>
        <w:rPr>
          <w:rFonts w:ascii="Verdana" w:eastAsia="Times New Roman" w:hAnsi="Verdana" w:cs="Times New Roman"/>
          <w:sz w:val="30"/>
          <w:szCs w:val="30"/>
        </w:rPr>
        <w:t>-</w:t>
      </w:r>
      <w:r w:rsidR="004F5A78">
        <w:rPr>
          <w:rFonts w:ascii="Verdana" w:eastAsia="Times New Roman" w:hAnsi="Verdana" w:cs="Times New Roman"/>
          <w:sz w:val="30"/>
          <w:szCs w:val="30"/>
        </w:rPr>
        <w:t>Κυρίες και Κ</w:t>
      </w:r>
      <w:r w:rsidR="004F5A78" w:rsidRPr="007731B3">
        <w:rPr>
          <w:rFonts w:ascii="Verdana" w:eastAsia="Times New Roman" w:hAnsi="Verdana" w:cs="Times New Roman"/>
          <w:sz w:val="30"/>
          <w:szCs w:val="30"/>
        </w:rPr>
        <w:t>ύριοι</w:t>
      </w:r>
      <w:r w:rsidR="004F5A78">
        <w:rPr>
          <w:rFonts w:ascii="Verdana" w:hAnsi="Verdana"/>
          <w:sz w:val="30"/>
          <w:szCs w:val="30"/>
        </w:rPr>
        <w:t>,</w:t>
      </w:r>
    </w:p>
    <w:p w:rsidR="00DD4AC3" w:rsidRPr="007731B3" w:rsidRDefault="00296976" w:rsidP="00470D23">
      <w:pPr>
        <w:spacing w:after="0" w:line="360" w:lineRule="auto"/>
        <w:jc w:val="both"/>
        <w:rPr>
          <w:rFonts w:ascii="Verdana" w:eastAsia="Times New Roman" w:hAnsi="Verdana" w:cs="Times New Roman"/>
          <w:sz w:val="30"/>
          <w:szCs w:val="30"/>
        </w:rPr>
      </w:pPr>
      <w:r>
        <w:rPr>
          <w:rFonts w:ascii="Verdana" w:eastAsia="Times New Roman" w:hAnsi="Verdana" w:cs="Times New Roman"/>
          <w:sz w:val="30"/>
          <w:szCs w:val="30"/>
        </w:rPr>
        <w:t>-</w:t>
      </w:r>
      <w:r w:rsidR="007854D6">
        <w:rPr>
          <w:rFonts w:ascii="Verdana" w:eastAsia="Times New Roman" w:hAnsi="Verdana" w:cs="Times New Roman"/>
          <w:sz w:val="30"/>
          <w:szCs w:val="30"/>
        </w:rPr>
        <w:t>Αγαπητοί Σ</w:t>
      </w:r>
      <w:r w:rsidR="00DD4AC3">
        <w:rPr>
          <w:rFonts w:ascii="Verdana" w:eastAsia="Times New Roman" w:hAnsi="Verdana" w:cs="Times New Roman"/>
          <w:sz w:val="30"/>
          <w:szCs w:val="30"/>
        </w:rPr>
        <w:t>υνάδελφοι</w:t>
      </w:r>
      <w:r w:rsidR="00DD4AC3">
        <w:rPr>
          <w:rFonts w:ascii="Verdana" w:hAnsi="Verdana"/>
          <w:sz w:val="30"/>
          <w:szCs w:val="30"/>
        </w:rPr>
        <w:t>,</w:t>
      </w:r>
    </w:p>
    <w:p w:rsidR="00DD4AC3" w:rsidRDefault="00DD4AC3" w:rsidP="00DD4AC3"/>
    <w:p w:rsidR="00DD4AC3" w:rsidRPr="007731B3" w:rsidRDefault="00BE7B6E" w:rsidP="00DD4AC3">
      <w:pPr>
        <w:jc w:val="both"/>
        <w:rPr>
          <w:rFonts w:ascii="Verdana" w:eastAsia="Times New Roman" w:hAnsi="Verdana" w:cs="Times New Roman"/>
          <w:sz w:val="30"/>
          <w:szCs w:val="30"/>
        </w:rPr>
      </w:pPr>
      <w:r>
        <w:rPr>
          <w:rFonts w:ascii="Verdana" w:eastAsia="Times New Roman" w:hAnsi="Verdana" w:cs="Times New Roman"/>
          <w:sz w:val="30"/>
          <w:szCs w:val="30"/>
        </w:rPr>
        <w:t>Καλή σας μέρα</w:t>
      </w:r>
      <w:r w:rsidR="00DD4AC3" w:rsidRPr="007731B3">
        <w:rPr>
          <w:rFonts w:ascii="Verdana" w:eastAsia="Times New Roman" w:hAnsi="Verdana" w:cs="Times New Roman"/>
          <w:sz w:val="30"/>
          <w:szCs w:val="30"/>
        </w:rPr>
        <w:t xml:space="preserve">.  </w:t>
      </w:r>
    </w:p>
    <w:p w:rsidR="00DD4AC3" w:rsidRPr="007731B3" w:rsidRDefault="00DD4AC3" w:rsidP="00B27E81">
      <w:pPr>
        <w:spacing w:line="360" w:lineRule="auto"/>
        <w:jc w:val="both"/>
        <w:rPr>
          <w:rFonts w:ascii="Verdana" w:eastAsia="Times New Roman" w:hAnsi="Verdana" w:cs="Times New Roman"/>
          <w:sz w:val="30"/>
          <w:szCs w:val="30"/>
        </w:rPr>
      </w:pPr>
    </w:p>
    <w:p w:rsidR="002115B8" w:rsidRPr="002313A9" w:rsidRDefault="00035B7C" w:rsidP="00346AFB">
      <w:pPr>
        <w:spacing w:line="360" w:lineRule="auto"/>
        <w:ind w:firstLine="720"/>
        <w:jc w:val="both"/>
        <w:rPr>
          <w:rFonts w:ascii="Verdana" w:hAnsi="Verdana" w:cs="Arial"/>
          <w:sz w:val="30"/>
          <w:szCs w:val="30"/>
        </w:rPr>
      </w:pPr>
      <w:r w:rsidRPr="00601462">
        <w:rPr>
          <w:rFonts w:ascii="Verdana" w:hAnsi="Verdana" w:cs="Arial"/>
          <w:sz w:val="30"/>
          <w:szCs w:val="30"/>
        </w:rPr>
        <w:t xml:space="preserve">Είναι με ιδιαίτερη χαρά </w:t>
      </w:r>
      <w:r w:rsidR="00ED45E5">
        <w:rPr>
          <w:rFonts w:ascii="Verdana" w:hAnsi="Verdana" w:cs="Arial"/>
          <w:sz w:val="30"/>
          <w:szCs w:val="30"/>
        </w:rPr>
        <w:t xml:space="preserve">και ικανοποίηση </w:t>
      </w:r>
      <w:r w:rsidR="00EB1F99">
        <w:rPr>
          <w:rFonts w:ascii="Verdana" w:hAnsi="Verdana" w:cs="Arial"/>
          <w:sz w:val="30"/>
          <w:szCs w:val="30"/>
        </w:rPr>
        <w:t>που</w:t>
      </w:r>
      <w:r w:rsidR="00EB1F99" w:rsidRPr="00EB1F99">
        <w:rPr>
          <w:rFonts w:ascii="Verdana" w:hAnsi="Verdana" w:cs="Arial"/>
          <w:sz w:val="30"/>
          <w:szCs w:val="30"/>
        </w:rPr>
        <w:t xml:space="preserve"> </w:t>
      </w:r>
      <w:r w:rsidR="00346458">
        <w:rPr>
          <w:rFonts w:ascii="Verdana" w:hAnsi="Verdana" w:cs="Arial"/>
          <w:sz w:val="30"/>
          <w:szCs w:val="30"/>
        </w:rPr>
        <w:t xml:space="preserve">παρευρίσκομαι και </w:t>
      </w:r>
      <w:r w:rsidR="00EB1F99">
        <w:rPr>
          <w:rFonts w:ascii="Verdana" w:hAnsi="Verdana" w:cs="Arial"/>
          <w:sz w:val="30"/>
          <w:szCs w:val="30"/>
        </w:rPr>
        <w:t xml:space="preserve">απευθύνω χαιρετισμό </w:t>
      </w:r>
      <w:r w:rsidR="00A01987">
        <w:rPr>
          <w:rFonts w:ascii="Verdana" w:hAnsi="Verdana" w:cs="Arial"/>
          <w:sz w:val="30"/>
          <w:szCs w:val="30"/>
        </w:rPr>
        <w:t>στο δεύτερο</w:t>
      </w:r>
      <w:r w:rsidR="002878E9">
        <w:rPr>
          <w:rFonts w:ascii="Verdana" w:hAnsi="Verdana" w:cs="Arial"/>
          <w:sz w:val="30"/>
          <w:szCs w:val="30"/>
        </w:rPr>
        <w:t xml:space="preserve"> επιμορφωτικό σεμινάριο για την Κυκλοφοριακή Αγωγή</w:t>
      </w:r>
      <w:r w:rsidR="00B43BB0">
        <w:rPr>
          <w:rFonts w:ascii="Verdana" w:hAnsi="Verdana" w:cs="Arial"/>
          <w:sz w:val="30"/>
          <w:szCs w:val="30"/>
        </w:rPr>
        <w:t>, το οποίο</w:t>
      </w:r>
      <w:r w:rsidR="002878E9">
        <w:rPr>
          <w:rFonts w:ascii="Verdana" w:hAnsi="Verdana" w:cs="Arial"/>
          <w:sz w:val="30"/>
          <w:szCs w:val="30"/>
        </w:rPr>
        <w:t xml:space="preserve"> απευθύνεται σε Βοηθούς Διευθυντές Λυκείων και Τεχνικών Σχολών. </w:t>
      </w:r>
      <w:r w:rsidR="000D6242">
        <w:rPr>
          <w:rFonts w:ascii="Verdana" w:hAnsi="Verdana" w:cs="Arial"/>
          <w:sz w:val="30"/>
          <w:szCs w:val="30"/>
        </w:rPr>
        <w:t>Μέσα από τα σεμινάρια αυτά</w:t>
      </w:r>
      <w:r w:rsidR="008657FC">
        <w:rPr>
          <w:rFonts w:ascii="Verdana" w:hAnsi="Verdana" w:cs="Arial"/>
          <w:sz w:val="30"/>
          <w:szCs w:val="30"/>
        </w:rPr>
        <w:t>, τα οποία αποτελούν πρωτοβουλία του Υπουργείου Παιδείας,</w:t>
      </w:r>
      <w:r w:rsidR="000D6242">
        <w:rPr>
          <w:rFonts w:ascii="Verdana" w:hAnsi="Verdana" w:cs="Arial"/>
          <w:sz w:val="30"/>
          <w:szCs w:val="30"/>
        </w:rPr>
        <w:t xml:space="preserve"> </w:t>
      </w:r>
      <w:r w:rsidR="00A56203">
        <w:rPr>
          <w:rFonts w:ascii="Verdana" w:hAnsi="Verdana" w:cs="Arial"/>
          <w:sz w:val="30"/>
          <w:szCs w:val="30"/>
        </w:rPr>
        <w:t>ολοκληρώνεται, θα λέγαμε, μια</w:t>
      </w:r>
      <w:r w:rsidR="00296722">
        <w:rPr>
          <w:rFonts w:ascii="Verdana" w:hAnsi="Verdana" w:cs="Arial"/>
          <w:sz w:val="30"/>
          <w:szCs w:val="30"/>
        </w:rPr>
        <w:t xml:space="preserve"> βασική προτεραιότη</w:t>
      </w:r>
      <w:r w:rsidR="00EB1F99">
        <w:rPr>
          <w:rFonts w:ascii="Verdana" w:hAnsi="Verdana" w:cs="Arial"/>
          <w:sz w:val="30"/>
          <w:szCs w:val="30"/>
        </w:rPr>
        <w:t>τα</w:t>
      </w:r>
      <w:r w:rsidR="00296722">
        <w:rPr>
          <w:rFonts w:ascii="Verdana" w:hAnsi="Verdana" w:cs="Arial"/>
          <w:sz w:val="30"/>
          <w:szCs w:val="30"/>
        </w:rPr>
        <w:t xml:space="preserve"> που αφορά</w:t>
      </w:r>
      <w:r w:rsidR="00213DAD">
        <w:rPr>
          <w:rFonts w:ascii="Verdana" w:hAnsi="Verdana" w:cs="Arial"/>
          <w:sz w:val="30"/>
          <w:szCs w:val="30"/>
        </w:rPr>
        <w:t xml:space="preserve"> </w:t>
      </w:r>
      <w:r w:rsidR="00296722">
        <w:rPr>
          <w:rFonts w:ascii="Verdana" w:hAnsi="Verdana" w:cs="Arial"/>
          <w:sz w:val="30"/>
          <w:szCs w:val="30"/>
        </w:rPr>
        <w:t>σ</w:t>
      </w:r>
      <w:r w:rsidR="00213DAD">
        <w:rPr>
          <w:rFonts w:ascii="Verdana" w:hAnsi="Verdana" w:cs="Arial"/>
          <w:sz w:val="30"/>
          <w:szCs w:val="30"/>
        </w:rPr>
        <w:t>την οδική ασφάλεια</w:t>
      </w:r>
      <w:r w:rsidR="008B1385">
        <w:rPr>
          <w:rFonts w:ascii="Verdana" w:hAnsi="Verdana" w:cs="Arial"/>
          <w:sz w:val="30"/>
          <w:szCs w:val="30"/>
        </w:rPr>
        <w:t>,</w:t>
      </w:r>
      <w:r w:rsidR="00A56203">
        <w:rPr>
          <w:rFonts w:ascii="Verdana" w:hAnsi="Verdana" w:cs="Arial"/>
          <w:sz w:val="30"/>
          <w:szCs w:val="30"/>
        </w:rPr>
        <w:t xml:space="preserve"> αυτή </w:t>
      </w:r>
      <w:r w:rsidR="000D6242">
        <w:rPr>
          <w:rFonts w:ascii="Verdana" w:hAnsi="Verdana" w:cs="Arial"/>
          <w:sz w:val="30"/>
          <w:szCs w:val="30"/>
        </w:rPr>
        <w:t xml:space="preserve">της ένταξης των μαθημάτων κυκλοφοριακής αγωγής </w:t>
      </w:r>
      <w:r w:rsidR="00A56203">
        <w:rPr>
          <w:rFonts w:ascii="Verdana" w:hAnsi="Verdana" w:cs="Arial"/>
          <w:sz w:val="30"/>
          <w:szCs w:val="30"/>
        </w:rPr>
        <w:t>σε όλες τις βαθμίδες του εκπαιδευτικού μας συστήματος.</w:t>
      </w:r>
      <w:r w:rsidR="00CD1F2A">
        <w:rPr>
          <w:rFonts w:ascii="Verdana" w:hAnsi="Verdana" w:cs="Arial"/>
          <w:sz w:val="30"/>
          <w:szCs w:val="30"/>
        </w:rPr>
        <w:t xml:space="preserve"> </w:t>
      </w:r>
    </w:p>
    <w:p w:rsidR="008657FC" w:rsidRDefault="008657FC" w:rsidP="00D81FC2">
      <w:pPr>
        <w:spacing w:after="0" w:line="360" w:lineRule="auto"/>
        <w:jc w:val="both"/>
        <w:rPr>
          <w:rFonts w:ascii="Verdana" w:hAnsi="Verdana"/>
          <w:sz w:val="30"/>
          <w:szCs w:val="30"/>
        </w:rPr>
      </w:pPr>
    </w:p>
    <w:p w:rsidR="00D81FC2" w:rsidRDefault="00D81FC2" w:rsidP="00D81FC2">
      <w:pPr>
        <w:spacing w:after="0" w:line="360" w:lineRule="auto"/>
        <w:jc w:val="both"/>
        <w:rPr>
          <w:rFonts w:ascii="Verdana" w:hAnsi="Verdana"/>
          <w:sz w:val="30"/>
          <w:szCs w:val="30"/>
        </w:rPr>
      </w:pPr>
      <w:r>
        <w:rPr>
          <w:rFonts w:ascii="Verdana" w:hAnsi="Verdana"/>
          <w:sz w:val="30"/>
          <w:szCs w:val="30"/>
        </w:rPr>
        <w:lastRenderedPageBreak/>
        <w:t>Κυρίες και Κύριοι,</w:t>
      </w:r>
    </w:p>
    <w:p w:rsidR="00346458" w:rsidRPr="007731B3" w:rsidRDefault="00C5716C" w:rsidP="00346458">
      <w:pPr>
        <w:spacing w:line="360" w:lineRule="auto"/>
        <w:ind w:firstLine="720"/>
        <w:jc w:val="both"/>
        <w:rPr>
          <w:rFonts w:ascii="Verdana" w:eastAsia="Times New Roman" w:hAnsi="Verdana" w:cs="Times New Roman"/>
          <w:sz w:val="30"/>
          <w:szCs w:val="30"/>
        </w:rPr>
      </w:pPr>
      <w:r>
        <w:rPr>
          <w:rFonts w:ascii="Verdana" w:hAnsi="Verdana"/>
          <w:sz w:val="30"/>
          <w:szCs w:val="30"/>
        </w:rPr>
        <w:t xml:space="preserve">Ως Αστυνομία, έχουμε θέσει το θέμα της Οδικής Ασφάλειας στην προμετωπίδα των </w:t>
      </w:r>
      <w:r w:rsidR="00296976">
        <w:rPr>
          <w:rFonts w:ascii="Verdana" w:hAnsi="Verdana"/>
          <w:sz w:val="30"/>
          <w:szCs w:val="30"/>
        </w:rPr>
        <w:t>στρατηγικών μας στόχων</w:t>
      </w:r>
      <w:r>
        <w:rPr>
          <w:rFonts w:ascii="Verdana" w:hAnsi="Verdana"/>
          <w:sz w:val="30"/>
          <w:szCs w:val="30"/>
        </w:rPr>
        <w:t xml:space="preserve">. </w:t>
      </w:r>
      <w:r w:rsidR="00153D2A">
        <w:rPr>
          <w:rFonts w:ascii="Verdana" w:hAnsi="Verdana"/>
          <w:sz w:val="30"/>
          <w:szCs w:val="30"/>
        </w:rPr>
        <w:t xml:space="preserve">Είναι πραγματικά τρομακτική η  απώλεια που επιφέρει ο τόσο αδόκητος και άδικος χαμός </w:t>
      </w:r>
      <w:r w:rsidR="00346458">
        <w:rPr>
          <w:rFonts w:ascii="Verdana" w:hAnsi="Verdana"/>
          <w:sz w:val="30"/>
          <w:szCs w:val="30"/>
        </w:rPr>
        <w:t xml:space="preserve">ή </w:t>
      </w:r>
      <w:r w:rsidR="00916DB4">
        <w:rPr>
          <w:rFonts w:ascii="Verdana" w:hAnsi="Verdana"/>
          <w:sz w:val="30"/>
          <w:szCs w:val="30"/>
        </w:rPr>
        <w:t xml:space="preserve">η </w:t>
      </w:r>
      <w:r w:rsidR="00D600EB">
        <w:rPr>
          <w:rFonts w:ascii="Verdana" w:hAnsi="Verdana"/>
          <w:sz w:val="30"/>
          <w:szCs w:val="30"/>
        </w:rPr>
        <w:t>μόνιμη αναπηρία</w:t>
      </w:r>
      <w:r w:rsidR="00346458">
        <w:rPr>
          <w:rFonts w:ascii="Verdana" w:hAnsi="Verdana"/>
          <w:sz w:val="30"/>
          <w:szCs w:val="30"/>
        </w:rPr>
        <w:t xml:space="preserve"> </w:t>
      </w:r>
      <w:r w:rsidR="00916DB4">
        <w:rPr>
          <w:rFonts w:ascii="Verdana" w:hAnsi="Verdana"/>
          <w:sz w:val="30"/>
          <w:szCs w:val="30"/>
        </w:rPr>
        <w:t xml:space="preserve">ενός ανθρώπου </w:t>
      </w:r>
      <w:r w:rsidR="00B27E81">
        <w:rPr>
          <w:rFonts w:ascii="Verdana" w:hAnsi="Verdana"/>
          <w:sz w:val="30"/>
          <w:szCs w:val="30"/>
        </w:rPr>
        <w:t xml:space="preserve">συνεπεία </w:t>
      </w:r>
      <w:r w:rsidR="00635A0C">
        <w:rPr>
          <w:rFonts w:ascii="Verdana" w:hAnsi="Verdana"/>
          <w:sz w:val="30"/>
          <w:szCs w:val="30"/>
        </w:rPr>
        <w:t>οδική</w:t>
      </w:r>
      <w:r w:rsidR="00B27E81">
        <w:rPr>
          <w:rFonts w:ascii="Verdana" w:hAnsi="Verdana"/>
          <w:sz w:val="30"/>
          <w:szCs w:val="30"/>
        </w:rPr>
        <w:t>ς</w:t>
      </w:r>
      <w:r w:rsidR="00635A0C">
        <w:rPr>
          <w:rFonts w:ascii="Verdana" w:hAnsi="Verdana"/>
          <w:sz w:val="30"/>
          <w:szCs w:val="30"/>
        </w:rPr>
        <w:t xml:space="preserve"> </w:t>
      </w:r>
      <w:r w:rsidR="00153D2A">
        <w:rPr>
          <w:rFonts w:ascii="Verdana" w:hAnsi="Verdana"/>
          <w:sz w:val="30"/>
          <w:szCs w:val="30"/>
        </w:rPr>
        <w:t>τροχαία</w:t>
      </w:r>
      <w:r w:rsidR="00B27E81">
        <w:rPr>
          <w:rFonts w:ascii="Verdana" w:hAnsi="Verdana"/>
          <w:sz w:val="30"/>
          <w:szCs w:val="30"/>
        </w:rPr>
        <w:t>ς</w:t>
      </w:r>
      <w:r w:rsidR="00153D2A">
        <w:rPr>
          <w:rFonts w:ascii="Verdana" w:hAnsi="Verdana"/>
          <w:sz w:val="30"/>
          <w:szCs w:val="30"/>
        </w:rPr>
        <w:t xml:space="preserve"> σύγκρουση</w:t>
      </w:r>
      <w:r w:rsidR="00B27E81">
        <w:rPr>
          <w:rFonts w:ascii="Verdana" w:hAnsi="Verdana"/>
          <w:sz w:val="30"/>
          <w:szCs w:val="30"/>
        </w:rPr>
        <w:t>ς</w:t>
      </w:r>
      <w:r w:rsidR="006F2A85">
        <w:rPr>
          <w:rFonts w:ascii="Verdana" w:hAnsi="Verdana"/>
          <w:sz w:val="30"/>
          <w:szCs w:val="30"/>
        </w:rPr>
        <w:t xml:space="preserve">. </w:t>
      </w:r>
      <w:r w:rsidR="006F2A85" w:rsidRPr="008F1E4C">
        <w:rPr>
          <w:rFonts w:ascii="Verdana" w:hAnsi="Verdana"/>
          <w:sz w:val="30"/>
          <w:szCs w:val="30"/>
        </w:rPr>
        <w:t xml:space="preserve">Η κάθε θανατηφόρα </w:t>
      </w:r>
      <w:r w:rsidR="00D600EB">
        <w:rPr>
          <w:rFonts w:ascii="Verdana" w:hAnsi="Verdana"/>
          <w:sz w:val="30"/>
          <w:szCs w:val="30"/>
        </w:rPr>
        <w:t xml:space="preserve">και σοβαρή </w:t>
      </w:r>
      <w:r w:rsidR="006F2A85" w:rsidRPr="008F1E4C">
        <w:rPr>
          <w:rFonts w:ascii="Verdana" w:hAnsi="Verdana"/>
          <w:sz w:val="30"/>
          <w:szCs w:val="30"/>
        </w:rPr>
        <w:t>τροχαία σύγκρο</w:t>
      </w:r>
      <w:r w:rsidR="00CB31B2">
        <w:rPr>
          <w:rFonts w:ascii="Verdana" w:hAnsi="Verdana"/>
          <w:sz w:val="30"/>
          <w:szCs w:val="30"/>
        </w:rPr>
        <w:t xml:space="preserve">υση, μας προκαλεί, ως Αστυνομία </w:t>
      </w:r>
      <w:r w:rsidR="006F2A85" w:rsidRPr="008F1E4C">
        <w:rPr>
          <w:rFonts w:ascii="Verdana" w:hAnsi="Verdana"/>
          <w:sz w:val="30"/>
          <w:szCs w:val="30"/>
        </w:rPr>
        <w:t xml:space="preserve">απέραντη θλίψη μα και διαρκή </w:t>
      </w:r>
      <w:r w:rsidR="006F2A85">
        <w:rPr>
          <w:rFonts w:ascii="Verdana" w:hAnsi="Verdana"/>
          <w:sz w:val="30"/>
          <w:szCs w:val="30"/>
        </w:rPr>
        <w:t>προβληματισμό.</w:t>
      </w:r>
      <w:r w:rsidR="00635A0C">
        <w:rPr>
          <w:rFonts w:ascii="Verdana" w:hAnsi="Verdana"/>
          <w:sz w:val="30"/>
          <w:szCs w:val="30"/>
        </w:rPr>
        <w:t xml:space="preserve"> Η ωμή πραγματικότητα </w:t>
      </w:r>
      <w:r w:rsidR="000165A5">
        <w:rPr>
          <w:rFonts w:ascii="Verdana" w:hAnsi="Verdana"/>
          <w:sz w:val="30"/>
          <w:szCs w:val="30"/>
        </w:rPr>
        <w:t>των 53</w:t>
      </w:r>
      <w:r w:rsidR="00635A0C">
        <w:rPr>
          <w:rFonts w:ascii="Verdana" w:hAnsi="Verdana"/>
          <w:sz w:val="30"/>
          <w:szCs w:val="30"/>
        </w:rPr>
        <w:t xml:space="preserve"> για </w:t>
      </w:r>
      <w:r w:rsidR="00CB31B2">
        <w:rPr>
          <w:rFonts w:ascii="Verdana" w:hAnsi="Verdana"/>
          <w:sz w:val="30"/>
          <w:szCs w:val="30"/>
        </w:rPr>
        <w:t xml:space="preserve">το </w:t>
      </w:r>
      <w:r w:rsidR="00FA016F">
        <w:rPr>
          <w:rFonts w:ascii="Verdana" w:hAnsi="Verdana"/>
          <w:sz w:val="30"/>
          <w:szCs w:val="30"/>
        </w:rPr>
        <w:t xml:space="preserve">έτος </w:t>
      </w:r>
      <w:r w:rsidR="00CB31B2">
        <w:rPr>
          <w:rFonts w:ascii="Verdana" w:hAnsi="Verdana"/>
          <w:sz w:val="30"/>
          <w:szCs w:val="30"/>
        </w:rPr>
        <w:t xml:space="preserve">2017 </w:t>
      </w:r>
      <w:r w:rsidR="00635A0C">
        <w:rPr>
          <w:rFonts w:ascii="Verdana" w:hAnsi="Verdana"/>
          <w:sz w:val="30"/>
          <w:szCs w:val="30"/>
        </w:rPr>
        <w:t>νεκρών</w:t>
      </w:r>
      <w:r w:rsidR="000165A5">
        <w:rPr>
          <w:rFonts w:ascii="Verdana" w:hAnsi="Verdana"/>
          <w:sz w:val="30"/>
          <w:szCs w:val="30"/>
        </w:rPr>
        <w:t xml:space="preserve"> και των 10</w:t>
      </w:r>
      <w:r w:rsidR="00CB31B2">
        <w:rPr>
          <w:rFonts w:ascii="Verdana" w:hAnsi="Verdana"/>
          <w:sz w:val="30"/>
          <w:szCs w:val="30"/>
        </w:rPr>
        <w:t xml:space="preserve"> </w:t>
      </w:r>
      <w:r w:rsidR="000165A5">
        <w:rPr>
          <w:rFonts w:ascii="Verdana" w:hAnsi="Verdana"/>
          <w:sz w:val="30"/>
          <w:szCs w:val="30"/>
        </w:rPr>
        <w:t>νεκρών</w:t>
      </w:r>
      <w:r w:rsidR="00346458">
        <w:rPr>
          <w:rFonts w:ascii="Verdana" w:hAnsi="Verdana"/>
          <w:sz w:val="30"/>
          <w:szCs w:val="30"/>
        </w:rPr>
        <w:t>, μέχρι στιγμής</w:t>
      </w:r>
      <w:r w:rsidR="00493912">
        <w:rPr>
          <w:rFonts w:ascii="Verdana" w:hAnsi="Verdana"/>
          <w:sz w:val="30"/>
          <w:szCs w:val="30"/>
        </w:rPr>
        <w:t>,</w:t>
      </w:r>
      <w:r w:rsidR="000165A5">
        <w:rPr>
          <w:rFonts w:ascii="Verdana" w:hAnsi="Verdana"/>
          <w:sz w:val="30"/>
          <w:szCs w:val="30"/>
        </w:rPr>
        <w:t xml:space="preserve"> </w:t>
      </w:r>
      <w:r w:rsidR="00CB31B2">
        <w:rPr>
          <w:rFonts w:ascii="Verdana" w:hAnsi="Verdana"/>
          <w:sz w:val="30"/>
          <w:szCs w:val="30"/>
        </w:rPr>
        <w:t xml:space="preserve">για το </w:t>
      </w:r>
      <w:r w:rsidR="00346458">
        <w:rPr>
          <w:rFonts w:ascii="Verdana" w:hAnsi="Verdana"/>
          <w:sz w:val="30"/>
          <w:szCs w:val="30"/>
        </w:rPr>
        <w:t xml:space="preserve">έτος </w:t>
      </w:r>
      <w:r w:rsidR="00CB31B2">
        <w:rPr>
          <w:rFonts w:ascii="Verdana" w:hAnsi="Verdana"/>
          <w:sz w:val="30"/>
          <w:szCs w:val="30"/>
        </w:rPr>
        <w:t>2018</w:t>
      </w:r>
      <w:r w:rsidR="00346458">
        <w:rPr>
          <w:rFonts w:ascii="Verdana" w:hAnsi="Verdana"/>
          <w:sz w:val="30"/>
          <w:szCs w:val="30"/>
        </w:rPr>
        <w:t xml:space="preserve"> </w:t>
      </w:r>
      <w:r w:rsidR="00D600EB">
        <w:rPr>
          <w:rFonts w:ascii="Verdana" w:eastAsia="Times New Roman" w:hAnsi="Verdana" w:cs="Times New Roman"/>
          <w:sz w:val="30"/>
          <w:szCs w:val="30"/>
        </w:rPr>
        <w:t>δεν επιτρέπει</w:t>
      </w:r>
      <w:r w:rsidR="00346458">
        <w:rPr>
          <w:rFonts w:ascii="Verdana" w:eastAsia="Times New Roman" w:hAnsi="Verdana" w:cs="Times New Roman"/>
          <w:sz w:val="30"/>
          <w:szCs w:val="30"/>
        </w:rPr>
        <w:t xml:space="preserve"> </w:t>
      </w:r>
      <w:r w:rsidR="00346458" w:rsidRPr="007731B3">
        <w:rPr>
          <w:rFonts w:ascii="Verdana" w:eastAsia="Times New Roman" w:hAnsi="Verdana" w:cs="Times New Roman"/>
          <w:sz w:val="30"/>
          <w:szCs w:val="30"/>
        </w:rPr>
        <w:t xml:space="preserve">οποιοδήποτε περιθώριο εφησυχασμού.  </w:t>
      </w:r>
      <w:r w:rsidR="00D600EB">
        <w:rPr>
          <w:rFonts w:ascii="Verdana" w:eastAsia="Times New Roman" w:hAnsi="Verdana" w:cs="Times New Roman"/>
          <w:sz w:val="30"/>
          <w:szCs w:val="30"/>
        </w:rPr>
        <w:t>Εντατικοποιούμε τις προσπάθειές μας για στοχευμένη αστυνόμευση, για περαιτέρω διαφώτιση και ευαισθητοποίηση των πολιτών.</w:t>
      </w:r>
      <w:r w:rsidR="00346458" w:rsidRPr="007731B3">
        <w:rPr>
          <w:rFonts w:ascii="Verdana" w:eastAsia="Times New Roman" w:hAnsi="Verdana" w:cs="Times New Roman"/>
          <w:sz w:val="30"/>
          <w:szCs w:val="30"/>
        </w:rPr>
        <w:t xml:space="preserve">     </w:t>
      </w:r>
    </w:p>
    <w:p w:rsidR="00E026F7" w:rsidRDefault="00E026F7" w:rsidP="00346458">
      <w:pPr>
        <w:spacing w:after="0" w:line="360" w:lineRule="auto"/>
        <w:jc w:val="both"/>
        <w:rPr>
          <w:rFonts w:ascii="Verdana" w:hAnsi="Verdana"/>
          <w:color w:val="000000"/>
          <w:sz w:val="30"/>
          <w:szCs w:val="30"/>
        </w:rPr>
      </w:pPr>
    </w:p>
    <w:p w:rsidR="000165A5" w:rsidRDefault="00E026F7" w:rsidP="005F5947">
      <w:pPr>
        <w:spacing w:after="0" w:line="360" w:lineRule="auto"/>
        <w:ind w:firstLine="720"/>
        <w:jc w:val="both"/>
        <w:rPr>
          <w:rFonts w:ascii="Verdana" w:hAnsi="Verdana"/>
          <w:color w:val="000000"/>
          <w:sz w:val="30"/>
          <w:szCs w:val="30"/>
          <w:shd w:val="clear" w:color="auto" w:fill="FFFFFF"/>
        </w:rPr>
      </w:pPr>
      <w:r>
        <w:rPr>
          <w:rFonts w:ascii="Verdana" w:hAnsi="Verdana"/>
          <w:color w:val="000000"/>
          <w:sz w:val="30"/>
          <w:szCs w:val="30"/>
          <w:shd w:val="clear" w:color="auto" w:fill="FFFFFF"/>
        </w:rPr>
        <w:t>Σ</w:t>
      </w:r>
      <w:r w:rsidR="00FA016F">
        <w:rPr>
          <w:rFonts w:ascii="Verdana" w:hAnsi="Verdana"/>
          <w:color w:val="000000"/>
          <w:sz w:val="30"/>
          <w:szCs w:val="30"/>
          <w:shd w:val="clear" w:color="auto" w:fill="FFFFFF"/>
        </w:rPr>
        <w:t>ύμμαχός</w:t>
      </w:r>
      <w:r>
        <w:rPr>
          <w:rFonts w:ascii="Verdana" w:hAnsi="Verdana"/>
          <w:color w:val="000000"/>
          <w:sz w:val="30"/>
          <w:szCs w:val="30"/>
          <w:shd w:val="clear" w:color="auto" w:fill="FFFFFF"/>
        </w:rPr>
        <w:t xml:space="preserve"> μας προς υλοποίηση των στόχων που έχουν τεθεί, </w:t>
      </w:r>
      <w:r w:rsidR="00635A0C">
        <w:rPr>
          <w:rFonts w:ascii="Verdana" w:hAnsi="Verdana"/>
          <w:color w:val="000000"/>
          <w:sz w:val="30"/>
          <w:szCs w:val="30"/>
          <w:shd w:val="clear" w:color="auto" w:fill="FFFFFF"/>
        </w:rPr>
        <w:t xml:space="preserve">αποτελεί </w:t>
      </w:r>
      <w:r>
        <w:rPr>
          <w:rFonts w:ascii="Verdana" w:hAnsi="Verdana"/>
          <w:color w:val="000000"/>
          <w:sz w:val="30"/>
          <w:szCs w:val="30"/>
          <w:shd w:val="clear" w:color="auto" w:fill="FFFFFF"/>
        </w:rPr>
        <w:t>η επιστημονική γνώση και έρευνα</w:t>
      </w:r>
      <w:r w:rsidR="00FA016F">
        <w:rPr>
          <w:rFonts w:ascii="Verdana" w:hAnsi="Verdana"/>
          <w:color w:val="000000"/>
          <w:sz w:val="30"/>
          <w:szCs w:val="30"/>
          <w:shd w:val="clear" w:color="auto" w:fill="FFFFFF"/>
        </w:rPr>
        <w:t>, ως επίσης πρακτικές, που ακολουθούνται σε χώρες πρότυπα στον τομέα οδικής Ασφάλειας</w:t>
      </w:r>
      <w:r>
        <w:rPr>
          <w:rFonts w:ascii="Verdana" w:hAnsi="Verdana"/>
          <w:color w:val="000000"/>
          <w:sz w:val="30"/>
          <w:szCs w:val="30"/>
          <w:shd w:val="clear" w:color="auto" w:fill="FFFFFF"/>
        </w:rPr>
        <w:t xml:space="preserve">. </w:t>
      </w:r>
      <w:r w:rsidR="000165A5">
        <w:rPr>
          <w:rFonts w:ascii="Verdana" w:hAnsi="Verdana"/>
          <w:color w:val="000000"/>
          <w:sz w:val="30"/>
          <w:szCs w:val="30"/>
          <w:shd w:val="clear" w:color="auto" w:fill="FFFFFF"/>
        </w:rPr>
        <w:t xml:space="preserve">Η </w:t>
      </w:r>
      <w:r w:rsidR="009129DA">
        <w:rPr>
          <w:rFonts w:ascii="Verdana" w:hAnsi="Verdana"/>
          <w:color w:val="000000"/>
          <w:sz w:val="30"/>
          <w:szCs w:val="30"/>
          <w:shd w:val="clear" w:color="auto" w:fill="FFFFFF"/>
        </w:rPr>
        <w:t xml:space="preserve">πρόσφατη διεξαχθείσα </w:t>
      </w:r>
      <w:r w:rsidR="000165A5">
        <w:rPr>
          <w:rFonts w:ascii="Verdana" w:hAnsi="Verdana"/>
          <w:color w:val="000000"/>
          <w:sz w:val="30"/>
          <w:szCs w:val="30"/>
          <w:shd w:val="clear" w:color="auto" w:fill="FFFFFF"/>
        </w:rPr>
        <w:t>μελέτη σχετικά με τον καταρτισμό νέας επικοινωνιακής στρατηγικής, καθώς και πολιτικής διαφώτισης στα θέματα οδικής ασφάλειας</w:t>
      </w:r>
      <w:r w:rsidR="00D600EB">
        <w:rPr>
          <w:rFonts w:ascii="Verdana" w:hAnsi="Verdana"/>
          <w:color w:val="000000"/>
          <w:sz w:val="30"/>
          <w:szCs w:val="30"/>
          <w:shd w:val="clear" w:color="auto" w:fill="FFFFFF"/>
        </w:rPr>
        <w:t>,</w:t>
      </w:r>
      <w:r w:rsidR="009129DA">
        <w:rPr>
          <w:rFonts w:ascii="Verdana" w:hAnsi="Verdana"/>
          <w:color w:val="000000"/>
          <w:sz w:val="30"/>
          <w:szCs w:val="30"/>
          <w:shd w:val="clear" w:color="auto" w:fill="FFFFFF"/>
        </w:rPr>
        <w:t xml:space="preserve"> καταλήγει στο συμπέρασμα για μια ολιστική προσέγγιση επί του θέματος. Μια προσέγγιση που θα διατηρεί μια ισορροπία μεταξύ ελέγχου και </w:t>
      </w:r>
      <w:r w:rsidR="009129DA">
        <w:rPr>
          <w:rFonts w:ascii="Verdana" w:hAnsi="Verdana"/>
          <w:color w:val="000000"/>
          <w:sz w:val="30"/>
          <w:szCs w:val="30"/>
          <w:shd w:val="clear" w:color="auto" w:fill="FFFFFF"/>
        </w:rPr>
        <w:lastRenderedPageBreak/>
        <w:t xml:space="preserve">επιμόρφωσης, που θα περιλαμβάνει μηχανισμούς εμπλοκής και ενεργοποίησης όλων των αρμόδιων υπηρεσιών του κράτους και όλων των εμπλεκόμενων ή ενδιαφερόμενων φορέων της κοινωνίας, σε μια πολύπλευρη, συστηματική και διαρκή κοινή προσπάθεια. </w:t>
      </w:r>
    </w:p>
    <w:p w:rsidR="000165A5" w:rsidRDefault="000165A5" w:rsidP="005F5947">
      <w:pPr>
        <w:spacing w:after="0" w:line="360" w:lineRule="auto"/>
        <w:ind w:firstLine="720"/>
        <w:jc w:val="both"/>
        <w:rPr>
          <w:rFonts w:ascii="Verdana" w:hAnsi="Verdana"/>
          <w:color w:val="000000"/>
          <w:sz w:val="30"/>
          <w:szCs w:val="30"/>
          <w:shd w:val="clear" w:color="auto" w:fill="FFFFFF"/>
        </w:rPr>
      </w:pPr>
    </w:p>
    <w:p w:rsidR="00916DB4" w:rsidRDefault="000165A5" w:rsidP="00916DB4">
      <w:pPr>
        <w:pStyle w:val="NormalWeb"/>
        <w:shd w:val="clear" w:color="auto" w:fill="FFFFFF"/>
        <w:spacing w:before="0" w:beforeAutospacing="0" w:after="0" w:afterAutospacing="0" w:line="360" w:lineRule="auto"/>
        <w:ind w:firstLine="720"/>
        <w:jc w:val="both"/>
        <w:rPr>
          <w:rFonts w:ascii="Verdana" w:hAnsi="Verdana" w:cs="Arial"/>
          <w:sz w:val="30"/>
          <w:szCs w:val="30"/>
        </w:rPr>
      </w:pPr>
      <w:r>
        <w:rPr>
          <w:rFonts w:ascii="Verdana" w:hAnsi="Verdana"/>
          <w:color w:val="000000"/>
          <w:sz w:val="30"/>
          <w:szCs w:val="30"/>
          <w:shd w:val="clear" w:color="auto" w:fill="FFFFFF"/>
        </w:rPr>
        <w:t xml:space="preserve"> </w:t>
      </w:r>
      <w:r w:rsidR="00E026F7">
        <w:rPr>
          <w:rFonts w:ascii="Verdana" w:hAnsi="Verdana"/>
          <w:color w:val="000000"/>
          <w:sz w:val="30"/>
          <w:szCs w:val="30"/>
          <w:shd w:val="clear" w:color="auto" w:fill="FFFFFF"/>
        </w:rPr>
        <w:t xml:space="preserve">Είμαι ιδιαίτερα ευτυχής </w:t>
      </w:r>
      <w:r w:rsidR="009A09DE">
        <w:rPr>
          <w:rFonts w:ascii="Verdana" w:hAnsi="Verdana"/>
          <w:color w:val="000000"/>
          <w:sz w:val="30"/>
          <w:szCs w:val="30"/>
          <w:shd w:val="clear" w:color="auto" w:fill="FFFFFF"/>
        </w:rPr>
        <w:t xml:space="preserve">από </w:t>
      </w:r>
      <w:r w:rsidR="00E026F7">
        <w:rPr>
          <w:rFonts w:ascii="Verdana" w:hAnsi="Verdana"/>
          <w:color w:val="000000"/>
          <w:sz w:val="30"/>
          <w:szCs w:val="30"/>
          <w:shd w:val="clear" w:color="auto" w:fill="FFFFFF"/>
        </w:rPr>
        <w:t>το γεγονός ότι</w:t>
      </w:r>
      <w:r w:rsidR="00296976">
        <w:rPr>
          <w:rFonts w:ascii="Verdana" w:hAnsi="Verdana"/>
          <w:color w:val="000000"/>
          <w:sz w:val="30"/>
          <w:szCs w:val="30"/>
          <w:shd w:val="clear" w:color="auto" w:fill="FFFFFF"/>
        </w:rPr>
        <w:t xml:space="preserve"> οι περισσότερες εισηγήσεις, στις οποίες καταλήγει η έρευνα υλοποιούνται ήδη από την Αστυνομία Κύπρου.</w:t>
      </w:r>
      <w:r w:rsidR="00E026F7">
        <w:rPr>
          <w:rFonts w:ascii="Verdana" w:hAnsi="Verdana"/>
          <w:color w:val="000000"/>
          <w:sz w:val="30"/>
          <w:szCs w:val="30"/>
          <w:shd w:val="clear" w:color="auto" w:fill="FFFFFF"/>
        </w:rPr>
        <w:t xml:space="preserve"> </w:t>
      </w:r>
      <w:r w:rsidR="00916DB4">
        <w:rPr>
          <w:rFonts w:ascii="Verdana" w:hAnsi="Verdana"/>
          <w:color w:val="000000"/>
          <w:sz w:val="30"/>
          <w:szCs w:val="30"/>
          <w:shd w:val="clear" w:color="auto" w:fill="FFFFFF"/>
        </w:rPr>
        <w:t xml:space="preserve">Όσον αφορά στις δράσεις μας, για τις οποίες </w:t>
      </w:r>
      <w:r w:rsidR="00D600EB">
        <w:rPr>
          <w:rFonts w:ascii="Verdana" w:hAnsi="Verdana"/>
          <w:color w:val="000000"/>
          <w:sz w:val="30"/>
          <w:szCs w:val="30"/>
          <w:shd w:val="clear" w:color="auto" w:fill="FFFFFF"/>
        </w:rPr>
        <w:t xml:space="preserve">έχουν εντοπιστεί αδυναμίες και κενά είμαστε πρόθυμοι να καταβάλουμε </w:t>
      </w:r>
      <w:r w:rsidR="00916DB4" w:rsidRPr="004478F9">
        <w:rPr>
          <w:rFonts w:ascii="Verdana" w:hAnsi="Verdana"/>
          <w:sz w:val="30"/>
          <w:szCs w:val="30"/>
        </w:rPr>
        <w:t>αδιάλε</w:t>
      </w:r>
      <w:r w:rsidR="00916DB4">
        <w:rPr>
          <w:rFonts w:ascii="Verdana" w:hAnsi="Verdana"/>
          <w:sz w:val="30"/>
          <w:szCs w:val="30"/>
        </w:rPr>
        <w:t>ιπτες και οργανωμένες προσπάθειε</w:t>
      </w:r>
      <w:r w:rsidR="00916DB4" w:rsidRPr="004478F9">
        <w:rPr>
          <w:rFonts w:ascii="Verdana" w:hAnsi="Verdana"/>
          <w:sz w:val="30"/>
          <w:szCs w:val="30"/>
        </w:rPr>
        <w:t>ς</w:t>
      </w:r>
      <w:r w:rsidR="00493912">
        <w:rPr>
          <w:rFonts w:ascii="Verdana" w:hAnsi="Verdana"/>
          <w:sz w:val="30"/>
          <w:szCs w:val="30"/>
        </w:rPr>
        <w:t>, μαζί με τους υπόλοιπους εμπλεκόμενους φορείς,</w:t>
      </w:r>
      <w:r w:rsidR="00916DB4" w:rsidRPr="00916DB4">
        <w:rPr>
          <w:rFonts w:ascii="Verdana" w:hAnsi="Verdana" w:cs="Arial"/>
          <w:sz w:val="30"/>
          <w:szCs w:val="30"/>
        </w:rPr>
        <w:t xml:space="preserve"> </w:t>
      </w:r>
      <w:r w:rsidR="00916DB4">
        <w:rPr>
          <w:rFonts w:ascii="Verdana" w:hAnsi="Verdana" w:cs="Arial"/>
          <w:sz w:val="30"/>
          <w:szCs w:val="30"/>
        </w:rPr>
        <w:t>ενδυναμώνοντας περαιτέρω τα επίπεδα οδικής ασφάλειας στον τόπο μας</w:t>
      </w:r>
      <w:r w:rsidR="00916DB4" w:rsidRPr="00C67B83">
        <w:rPr>
          <w:rFonts w:ascii="Verdana" w:hAnsi="Verdana" w:cs="Arial"/>
          <w:sz w:val="30"/>
          <w:szCs w:val="30"/>
        </w:rPr>
        <w:t xml:space="preserve"> και γιατί όχι, να </w:t>
      </w:r>
      <w:r w:rsidR="00916DB4">
        <w:rPr>
          <w:rFonts w:ascii="Verdana" w:hAnsi="Verdana" w:cs="Arial"/>
          <w:sz w:val="30"/>
          <w:szCs w:val="30"/>
        </w:rPr>
        <w:t xml:space="preserve">καταστήσουμε </w:t>
      </w:r>
      <w:r w:rsidR="00493912">
        <w:rPr>
          <w:rFonts w:ascii="Verdana" w:hAnsi="Verdana" w:cs="Arial"/>
          <w:sz w:val="30"/>
          <w:szCs w:val="30"/>
        </w:rPr>
        <w:t xml:space="preserve">τελικά </w:t>
      </w:r>
      <w:r w:rsidR="00916DB4" w:rsidRPr="00C67B83">
        <w:rPr>
          <w:rFonts w:ascii="Verdana" w:hAnsi="Verdana" w:cs="Arial"/>
          <w:sz w:val="30"/>
          <w:szCs w:val="30"/>
        </w:rPr>
        <w:t>την Κύπρο, ανάμεσα στι</w:t>
      </w:r>
      <w:r w:rsidR="00916DB4">
        <w:rPr>
          <w:rFonts w:ascii="Verdana" w:hAnsi="Verdana" w:cs="Arial"/>
          <w:sz w:val="30"/>
          <w:szCs w:val="30"/>
        </w:rPr>
        <w:t>ς πρωτοπόρες χώρες στον τομέα αυτό</w:t>
      </w:r>
      <w:r w:rsidR="00916DB4" w:rsidRPr="00C67B83">
        <w:rPr>
          <w:rFonts w:ascii="Verdana" w:hAnsi="Verdana" w:cs="Arial"/>
          <w:sz w:val="30"/>
          <w:szCs w:val="30"/>
        </w:rPr>
        <w:t>.</w:t>
      </w:r>
    </w:p>
    <w:p w:rsidR="008A4FD6" w:rsidRDefault="008A4FD6" w:rsidP="00916DB4">
      <w:pPr>
        <w:spacing w:after="0" w:line="360" w:lineRule="auto"/>
        <w:jc w:val="both"/>
        <w:rPr>
          <w:rStyle w:val="apple-converted-space"/>
          <w:rFonts w:ascii="Verdana" w:eastAsia="Times New Roman" w:hAnsi="Verdana" w:cs="Arial"/>
          <w:bCs/>
          <w:kern w:val="36"/>
          <w:sz w:val="30"/>
          <w:szCs w:val="30"/>
        </w:rPr>
      </w:pPr>
    </w:p>
    <w:p w:rsidR="008A4FD6" w:rsidRPr="008A4FD6" w:rsidRDefault="008A4FD6" w:rsidP="008A4FD6">
      <w:pPr>
        <w:spacing w:after="0" w:line="360" w:lineRule="auto"/>
        <w:ind w:firstLine="720"/>
        <w:jc w:val="both"/>
        <w:rPr>
          <w:rFonts w:ascii="Verdana" w:eastAsia="Times New Roman" w:hAnsi="Verdana" w:cs="Arial"/>
          <w:bCs/>
          <w:kern w:val="36"/>
          <w:sz w:val="30"/>
          <w:szCs w:val="30"/>
        </w:rPr>
      </w:pPr>
      <w:r w:rsidRPr="00970151">
        <w:rPr>
          <w:rFonts w:ascii="Verdana" w:hAnsi="Verdana"/>
          <w:color w:val="000000"/>
          <w:sz w:val="30"/>
          <w:szCs w:val="30"/>
          <w:shd w:val="clear" w:color="auto" w:fill="FFFFFF"/>
        </w:rPr>
        <w:t>Για τον έλεγχο και τη ρύθμιση τη</w:t>
      </w:r>
      <w:r>
        <w:rPr>
          <w:rFonts w:ascii="Verdana" w:hAnsi="Verdana"/>
          <w:color w:val="000000"/>
          <w:sz w:val="30"/>
          <w:szCs w:val="30"/>
          <w:shd w:val="clear" w:color="auto" w:fill="FFFFFF"/>
        </w:rPr>
        <w:t>ς Τροχαίας κίνησης διενεργούμε α</w:t>
      </w:r>
      <w:r w:rsidRPr="00970151">
        <w:rPr>
          <w:rFonts w:ascii="Verdana" w:hAnsi="Verdana"/>
          <w:color w:val="000000"/>
          <w:sz w:val="30"/>
          <w:szCs w:val="30"/>
          <w:shd w:val="clear" w:color="auto" w:fill="FFFFFF"/>
        </w:rPr>
        <w:t xml:space="preserve">στυνόμευση σε 24ωρη βάση </w:t>
      </w:r>
      <w:r w:rsidR="00CE57B3">
        <w:rPr>
          <w:rFonts w:ascii="Verdana" w:hAnsi="Verdana"/>
          <w:color w:val="000000"/>
          <w:sz w:val="30"/>
          <w:szCs w:val="30"/>
          <w:shd w:val="clear" w:color="auto" w:fill="FFFFFF"/>
        </w:rPr>
        <w:t xml:space="preserve">στα μελανά </w:t>
      </w:r>
      <w:r w:rsidRPr="00970151">
        <w:rPr>
          <w:rFonts w:ascii="Verdana" w:hAnsi="Verdana"/>
          <w:color w:val="000000"/>
          <w:sz w:val="30"/>
          <w:szCs w:val="30"/>
          <w:shd w:val="clear" w:color="auto" w:fill="FFFFFF"/>
        </w:rPr>
        <w:t>σημεία του οδικού δικτύου, σύμφωνα με τις στατιστικές και εμπειρίες των προηγούμ</w:t>
      </w:r>
      <w:r w:rsidR="00CE57B3">
        <w:rPr>
          <w:rFonts w:ascii="Verdana" w:hAnsi="Verdana"/>
          <w:color w:val="000000"/>
          <w:sz w:val="30"/>
          <w:szCs w:val="30"/>
          <w:shd w:val="clear" w:color="auto" w:fill="FFFFFF"/>
        </w:rPr>
        <w:t xml:space="preserve">ενων ετών. </w:t>
      </w:r>
      <w:r>
        <w:rPr>
          <w:rFonts w:ascii="Verdana" w:hAnsi="Verdana"/>
          <w:color w:val="000000"/>
          <w:sz w:val="30"/>
          <w:szCs w:val="30"/>
          <w:shd w:val="clear" w:color="auto" w:fill="FFFFFF"/>
        </w:rPr>
        <w:t>Εντατικοποιούμε, παράλληλα, τις εκστρατείες αστυνόμευσης που αφορούν την ο</w:t>
      </w:r>
      <w:r w:rsidRPr="00970151">
        <w:rPr>
          <w:rFonts w:ascii="Verdana" w:hAnsi="Verdana"/>
          <w:color w:val="000000"/>
          <w:sz w:val="30"/>
          <w:szCs w:val="30"/>
          <w:shd w:val="clear" w:color="auto" w:fill="FFFFFF"/>
        </w:rPr>
        <w:t xml:space="preserve">δήγηση υπό την επήρεια αλκοόλης, την ταχύτητα, τη μη χρήση ζώνης ασφαλείας / κράνους και τη χρήση κινητού </w:t>
      </w:r>
      <w:r w:rsidRPr="00970151">
        <w:rPr>
          <w:rFonts w:ascii="Verdana" w:hAnsi="Verdana"/>
          <w:color w:val="000000"/>
          <w:sz w:val="30"/>
          <w:szCs w:val="30"/>
          <w:shd w:val="clear" w:color="auto" w:fill="FFFFFF"/>
        </w:rPr>
        <w:lastRenderedPageBreak/>
        <w:t>τηλεφώνου</w:t>
      </w:r>
      <w:r>
        <w:rPr>
          <w:rFonts w:ascii="Verdana" w:hAnsi="Verdana"/>
          <w:color w:val="000000"/>
          <w:sz w:val="30"/>
          <w:szCs w:val="30"/>
          <w:shd w:val="clear" w:color="auto" w:fill="FFFFFF"/>
        </w:rPr>
        <w:t>, καθότι οι παράγοντες αυτοί αποτελούν τις κύριες αιτίες σοβαρών και θανατηφόρων οδικών τροχαίων συγκρούσεων. Στο έργο μας αυτό σημαίνων ρόλο θα διαδραματίσουν</w:t>
      </w:r>
      <w:r w:rsidR="00CE57B3">
        <w:rPr>
          <w:rFonts w:ascii="Verdana" w:hAnsi="Verdana"/>
          <w:color w:val="000000"/>
          <w:sz w:val="30"/>
          <w:szCs w:val="30"/>
          <w:shd w:val="clear" w:color="auto" w:fill="FFFFFF"/>
        </w:rPr>
        <w:t>, όπως αναφέρεται και από το κοινό στην έρευνα,</w:t>
      </w:r>
      <w:r>
        <w:rPr>
          <w:rFonts w:ascii="Verdana" w:hAnsi="Verdana"/>
          <w:color w:val="000000"/>
          <w:sz w:val="30"/>
          <w:szCs w:val="30"/>
          <w:shd w:val="clear" w:color="auto" w:fill="FFFFFF"/>
        </w:rPr>
        <w:t xml:space="preserve"> οι 90 σταθερές και 20 κινητές συσκευές Φωτοεπισήμανσης, οι οποίες εύχομαι ότι θα εγκατασταθούν και θα τεθούν σε λειτουργία κατά το 2018. Δέον να σημειωθεί ότι οι πρώτες συσκευές Φωτοεπισήμανσης, που τοποθετήθηκαν το 2006, σε καθορισμένα σημεία, είχαν επιφέρει, κατά το χρόνο λειτουργίας τους, αισθητή μείωση στις οδικές τροχαίες συγκρούσεις, σε ποσοστό που άγγιζε το 53%.</w:t>
      </w:r>
    </w:p>
    <w:p w:rsidR="008A4FD6" w:rsidRDefault="008A4FD6" w:rsidP="008A4FD6">
      <w:pPr>
        <w:spacing w:after="0" w:line="360" w:lineRule="auto"/>
        <w:jc w:val="both"/>
        <w:rPr>
          <w:rFonts w:ascii="Verdana" w:hAnsi="Verdana"/>
          <w:color w:val="000000"/>
          <w:sz w:val="30"/>
          <w:szCs w:val="30"/>
          <w:shd w:val="clear" w:color="auto" w:fill="FFFFFF"/>
        </w:rPr>
      </w:pPr>
    </w:p>
    <w:p w:rsidR="008A4FD6" w:rsidRDefault="008A4FD6" w:rsidP="008A4FD6">
      <w:pPr>
        <w:spacing w:after="0" w:line="360" w:lineRule="auto"/>
        <w:ind w:firstLine="720"/>
        <w:jc w:val="both"/>
        <w:rPr>
          <w:rFonts w:ascii="Verdana" w:hAnsi="Verdana" w:cs="Arial"/>
          <w:sz w:val="30"/>
          <w:szCs w:val="30"/>
        </w:rPr>
      </w:pPr>
      <w:r w:rsidRPr="00970151">
        <w:rPr>
          <w:rFonts w:ascii="Verdana" w:hAnsi="Verdana"/>
          <w:color w:val="000000"/>
          <w:sz w:val="30"/>
          <w:szCs w:val="30"/>
          <w:shd w:val="clear" w:color="auto" w:fill="FFFFFF"/>
        </w:rPr>
        <w:t>Εκσυγχρονίζουμε</w:t>
      </w:r>
      <w:r>
        <w:rPr>
          <w:rFonts w:ascii="Verdana" w:hAnsi="Verdana"/>
          <w:color w:val="000000"/>
          <w:sz w:val="30"/>
          <w:szCs w:val="30"/>
          <w:shd w:val="clear" w:color="auto" w:fill="FFFFFF"/>
        </w:rPr>
        <w:t>, ταυτόχρονα,</w:t>
      </w:r>
      <w:r w:rsidR="00916DB4">
        <w:rPr>
          <w:rFonts w:ascii="Verdana" w:hAnsi="Verdana"/>
          <w:color w:val="000000"/>
          <w:sz w:val="30"/>
          <w:szCs w:val="30"/>
          <w:shd w:val="clear" w:color="auto" w:fill="FFFFFF"/>
        </w:rPr>
        <w:t xml:space="preserve"> τον εξοπλισμό μας, στο πλαίσιο</w:t>
      </w:r>
      <w:r w:rsidRPr="00970151">
        <w:rPr>
          <w:rFonts w:ascii="Verdana" w:hAnsi="Verdana"/>
          <w:color w:val="000000"/>
          <w:sz w:val="30"/>
          <w:szCs w:val="30"/>
          <w:shd w:val="clear" w:color="auto" w:fill="FFFFFF"/>
        </w:rPr>
        <w:t xml:space="preserve"> εφαρμογής της έξυπν</w:t>
      </w:r>
      <w:r>
        <w:rPr>
          <w:rFonts w:ascii="Verdana" w:hAnsi="Verdana"/>
          <w:color w:val="000000"/>
          <w:sz w:val="30"/>
          <w:szCs w:val="30"/>
          <w:shd w:val="clear" w:color="auto" w:fill="FFFFFF"/>
        </w:rPr>
        <w:t>ης αστυνόμευσης. Έχουμε εφοδιαστεί με</w:t>
      </w:r>
      <w:r w:rsidRPr="00970151">
        <w:rPr>
          <w:rFonts w:ascii="Verdana" w:hAnsi="Verdana"/>
          <w:color w:val="000000"/>
          <w:sz w:val="30"/>
          <w:szCs w:val="30"/>
          <w:shd w:val="clear" w:color="auto" w:fill="FFFFFF"/>
        </w:rPr>
        <w:t xml:space="preserve"> </w:t>
      </w:r>
      <w:r>
        <w:rPr>
          <w:rFonts w:ascii="Verdana" w:hAnsi="Verdana"/>
          <w:color w:val="000000"/>
          <w:sz w:val="30"/>
          <w:szCs w:val="30"/>
          <w:shd w:val="clear" w:color="auto" w:fill="FFFFFF"/>
        </w:rPr>
        <w:t>22 αστυνομικά οχήματα</w:t>
      </w:r>
      <w:r w:rsidRPr="00970151">
        <w:rPr>
          <w:rFonts w:ascii="Verdana" w:hAnsi="Verdana"/>
          <w:color w:val="000000"/>
          <w:sz w:val="30"/>
          <w:szCs w:val="30"/>
          <w:shd w:val="clear" w:color="auto" w:fill="FFFFFF"/>
        </w:rPr>
        <w:t>, τα οποία διαθέτουν το σύγχρονο σύστημα A.N.P.R. Το σύστημα αυτό</w:t>
      </w:r>
      <w:r>
        <w:rPr>
          <w:rFonts w:ascii="Verdana" w:hAnsi="Verdana"/>
          <w:color w:val="000000"/>
          <w:sz w:val="30"/>
          <w:szCs w:val="30"/>
          <w:shd w:val="clear" w:color="auto" w:fill="FFFFFF"/>
        </w:rPr>
        <w:t xml:space="preserve">, </w:t>
      </w:r>
      <w:r w:rsidRPr="00970151">
        <w:rPr>
          <w:rFonts w:ascii="Verdana" w:hAnsi="Verdana"/>
          <w:color w:val="000000"/>
          <w:sz w:val="30"/>
          <w:szCs w:val="30"/>
          <w:shd w:val="clear" w:color="auto" w:fill="FFFFFF"/>
        </w:rPr>
        <w:t>παρέχει τη δυνατότητα αυτόματης καταγραφής των αριθμών εγγραφής τ</w:t>
      </w:r>
      <w:r w:rsidR="00493912">
        <w:rPr>
          <w:rFonts w:ascii="Verdana" w:hAnsi="Verdana"/>
          <w:color w:val="000000"/>
          <w:sz w:val="30"/>
          <w:szCs w:val="30"/>
          <w:shd w:val="clear" w:color="auto" w:fill="FFFFFF"/>
        </w:rPr>
        <w:t>ων οχημάτων, με σκοπό τον άμεσο</w:t>
      </w:r>
      <w:r w:rsidRPr="00970151">
        <w:rPr>
          <w:rFonts w:ascii="Verdana" w:hAnsi="Verdana"/>
          <w:color w:val="000000"/>
          <w:sz w:val="30"/>
          <w:szCs w:val="30"/>
          <w:shd w:val="clear" w:color="auto" w:fill="FFFFFF"/>
        </w:rPr>
        <w:t xml:space="preserve"> εντοπισμό </w:t>
      </w:r>
      <w:r>
        <w:rPr>
          <w:rFonts w:ascii="Verdana" w:hAnsi="Verdana"/>
          <w:color w:val="000000"/>
          <w:sz w:val="30"/>
          <w:szCs w:val="30"/>
          <w:shd w:val="clear" w:color="auto" w:fill="FFFFFF"/>
        </w:rPr>
        <w:t>παραβατών σοβαρών αδικημάτων, μεταξύ αυτών και τροχαίων παραβάσεων.</w:t>
      </w:r>
      <w:r w:rsidRPr="00296976">
        <w:rPr>
          <w:rFonts w:ascii="Verdana" w:hAnsi="Verdana" w:cs="Arial"/>
          <w:sz w:val="30"/>
          <w:szCs w:val="30"/>
        </w:rPr>
        <w:t xml:space="preserve"> </w:t>
      </w:r>
      <w:r>
        <w:rPr>
          <w:rFonts w:ascii="Verdana" w:hAnsi="Verdana" w:cs="Arial"/>
          <w:sz w:val="30"/>
          <w:szCs w:val="30"/>
        </w:rPr>
        <w:t xml:space="preserve">Έχουμε παράλληλα, υιοθετήσει, από το 2015, το </w:t>
      </w:r>
      <w:r w:rsidRPr="007359D6">
        <w:rPr>
          <w:rFonts w:ascii="Verdana" w:hAnsi="Verdana" w:cs="Arial"/>
          <w:sz w:val="30"/>
          <w:szCs w:val="30"/>
        </w:rPr>
        <w:t>γεωγραφικό σύστημα πληροφοριών (</w:t>
      </w:r>
      <w:r w:rsidRPr="007359D6">
        <w:rPr>
          <w:rFonts w:ascii="Verdana" w:hAnsi="Verdana" w:cs="Arial"/>
          <w:sz w:val="30"/>
          <w:szCs w:val="30"/>
          <w:lang w:val="en-US"/>
        </w:rPr>
        <w:t>G</w:t>
      </w:r>
      <w:r>
        <w:rPr>
          <w:rFonts w:ascii="Verdana" w:hAnsi="Verdana" w:cs="Arial"/>
          <w:sz w:val="30"/>
          <w:szCs w:val="30"/>
          <w:lang w:val="en-US"/>
        </w:rPr>
        <w:t>eographical</w:t>
      </w:r>
      <w:r w:rsidRPr="00241D29">
        <w:rPr>
          <w:rFonts w:ascii="Verdana" w:hAnsi="Verdana" w:cs="Arial"/>
          <w:sz w:val="30"/>
          <w:szCs w:val="30"/>
        </w:rPr>
        <w:t xml:space="preserve"> </w:t>
      </w:r>
      <w:r>
        <w:rPr>
          <w:rFonts w:ascii="Verdana" w:hAnsi="Verdana" w:cs="Arial"/>
          <w:sz w:val="30"/>
          <w:szCs w:val="30"/>
          <w:lang w:val="en-US"/>
        </w:rPr>
        <w:t>Information</w:t>
      </w:r>
      <w:r w:rsidRPr="00241D29">
        <w:rPr>
          <w:rFonts w:ascii="Verdana" w:hAnsi="Verdana" w:cs="Arial"/>
          <w:sz w:val="30"/>
          <w:szCs w:val="30"/>
        </w:rPr>
        <w:t xml:space="preserve"> </w:t>
      </w:r>
      <w:r>
        <w:rPr>
          <w:rFonts w:ascii="Verdana" w:hAnsi="Verdana" w:cs="Arial"/>
          <w:sz w:val="30"/>
          <w:szCs w:val="30"/>
          <w:lang w:val="en-US"/>
        </w:rPr>
        <w:t>System</w:t>
      </w:r>
      <w:r w:rsidRPr="00241D29">
        <w:rPr>
          <w:rFonts w:ascii="Verdana" w:hAnsi="Verdana" w:cs="Arial"/>
          <w:sz w:val="30"/>
          <w:szCs w:val="30"/>
        </w:rPr>
        <w:t xml:space="preserve"> - </w:t>
      </w:r>
      <w:r>
        <w:rPr>
          <w:rFonts w:ascii="Verdana" w:hAnsi="Verdana" w:cs="Arial"/>
          <w:sz w:val="30"/>
          <w:szCs w:val="30"/>
          <w:lang w:val="en-US"/>
        </w:rPr>
        <w:t>GIS</w:t>
      </w:r>
      <w:r w:rsidRPr="007359D6">
        <w:rPr>
          <w:rFonts w:ascii="Verdana" w:hAnsi="Verdana" w:cs="Arial"/>
          <w:sz w:val="30"/>
          <w:szCs w:val="30"/>
        </w:rPr>
        <w:t xml:space="preserve">), μέσω του οποίου παρέχεται η δυνατότητα </w:t>
      </w:r>
      <w:r>
        <w:rPr>
          <w:rFonts w:ascii="Verdana" w:hAnsi="Verdana" w:cs="Arial"/>
          <w:sz w:val="30"/>
          <w:szCs w:val="30"/>
        </w:rPr>
        <w:t>ανάλυσης και χαρτογράφησης των «μελανών σημείων»</w:t>
      </w:r>
      <w:r w:rsidRPr="007359D6">
        <w:rPr>
          <w:rFonts w:ascii="Verdana" w:hAnsi="Verdana" w:cs="Arial"/>
          <w:sz w:val="30"/>
          <w:szCs w:val="30"/>
        </w:rPr>
        <w:t xml:space="preserve"> που </w:t>
      </w:r>
      <w:r w:rsidRPr="007359D6">
        <w:rPr>
          <w:rFonts w:ascii="Verdana" w:hAnsi="Verdana" w:cs="Arial"/>
          <w:sz w:val="30"/>
          <w:szCs w:val="30"/>
        </w:rPr>
        <w:lastRenderedPageBreak/>
        <w:t>αφορούν στις τροχαίες συγκρούσεις</w:t>
      </w:r>
      <w:r w:rsidR="00426589">
        <w:rPr>
          <w:rFonts w:ascii="Verdana" w:hAnsi="Verdana" w:cs="Arial"/>
          <w:sz w:val="30"/>
          <w:szCs w:val="30"/>
        </w:rPr>
        <w:t>, αλλά</w:t>
      </w:r>
      <w:r w:rsidRPr="007359D6">
        <w:rPr>
          <w:rFonts w:ascii="Verdana" w:hAnsi="Verdana" w:cs="Arial"/>
          <w:sz w:val="30"/>
          <w:szCs w:val="30"/>
        </w:rPr>
        <w:t xml:space="preserve"> και στις περιοχές υψηλού κινδύνου σε σχέση με το έγκλημα</w:t>
      </w:r>
      <w:r>
        <w:rPr>
          <w:rFonts w:ascii="Verdana" w:hAnsi="Verdana" w:cs="Arial"/>
          <w:sz w:val="30"/>
          <w:szCs w:val="30"/>
        </w:rPr>
        <w:t>.</w:t>
      </w:r>
      <w:r w:rsidRPr="007359D6">
        <w:rPr>
          <w:rFonts w:ascii="Verdana" w:hAnsi="Verdana" w:cs="Arial"/>
          <w:sz w:val="30"/>
          <w:szCs w:val="30"/>
        </w:rPr>
        <w:t xml:space="preserve"> </w:t>
      </w:r>
    </w:p>
    <w:p w:rsidR="008A4FD6" w:rsidRDefault="008A4FD6" w:rsidP="008A4FD6">
      <w:pPr>
        <w:spacing w:after="0" w:line="360" w:lineRule="auto"/>
        <w:ind w:firstLine="720"/>
        <w:jc w:val="both"/>
        <w:rPr>
          <w:rFonts w:ascii="Verdana" w:hAnsi="Verdana" w:cs="Arial"/>
          <w:sz w:val="30"/>
          <w:szCs w:val="30"/>
        </w:rPr>
      </w:pPr>
    </w:p>
    <w:p w:rsidR="008A4FD6" w:rsidRPr="005F5947" w:rsidRDefault="00426589" w:rsidP="008A4FD6">
      <w:pPr>
        <w:spacing w:after="0" w:line="360" w:lineRule="auto"/>
        <w:ind w:firstLine="720"/>
        <w:jc w:val="both"/>
        <w:rPr>
          <w:rStyle w:val="apple-converted-space"/>
          <w:rFonts w:ascii="Verdana" w:eastAsia="Times New Roman" w:hAnsi="Verdana" w:cs="Arial"/>
          <w:bCs/>
          <w:kern w:val="36"/>
          <w:sz w:val="30"/>
          <w:szCs w:val="30"/>
        </w:rPr>
      </w:pPr>
      <w:r>
        <w:rPr>
          <w:rFonts w:ascii="Verdana" w:hAnsi="Verdana"/>
          <w:color w:val="000000"/>
          <w:sz w:val="30"/>
          <w:szCs w:val="30"/>
          <w:shd w:val="clear" w:color="auto" w:fill="FFFFFF"/>
        </w:rPr>
        <w:t>Περαιτέρω, η</w:t>
      </w:r>
      <w:r w:rsidR="008A4FD6">
        <w:rPr>
          <w:rFonts w:ascii="Verdana" w:hAnsi="Verdana"/>
          <w:color w:val="000000"/>
          <w:sz w:val="30"/>
          <w:szCs w:val="30"/>
          <w:shd w:val="clear" w:color="auto" w:fill="FFFFFF"/>
        </w:rPr>
        <w:t xml:space="preserve"> σύσταση του Επιστημονικού Κέντρου Οδικής Ασφάλειας βρίσκεται στα τελικά στάδια υλοποίησης. Υπενθυμίζεται ότι, το Κέντρο αυτό </w:t>
      </w:r>
      <w:r w:rsidR="008A4FD6" w:rsidRPr="00970151">
        <w:rPr>
          <w:rFonts w:ascii="Verdana" w:hAnsi="Verdana"/>
          <w:color w:val="000000"/>
          <w:sz w:val="30"/>
          <w:szCs w:val="30"/>
          <w:shd w:val="clear" w:color="auto" w:fill="FFFFFF"/>
        </w:rPr>
        <w:t>θα απαρτίζεται από ακαδημαϊκούς που θα παρέχουν επιστημονική υποστήριξη σχετικά με τη</w:t>
      </w:r>
      <w:r w:rsidR="008A4FD6">
        <w:rPr>
          <w:rFonts w:ascii="Verdana" w:hAnsi="Verdana"/>
          <w:color w:val="000000"/>
          <w:sz w:val="30"/>
          <w:szCs w:val="30"/>
          <w:shd w:val="clear" w:color="auto" w:fill="FFFFFF"/>
        </w:rPr>
        <w:t>ν ενδεδειγμένη</w:t>
      </w:r>
      <w:r w:rsidR="008A4FD6" w:rsidRPr="00970151">
        <w:rPr>
          <w:rFonts w:ascii="Verdana" w:hAnsi="Verdana"/>
          <w:color w:val="000000"/>
          <w:sz w:val="30"/>
          <w:szCs w:val="30"/>
          <w:shd w:val="clear" w:color="auto" w:fill="FFFFFF"/>
        </w:rPr>
        <w:t xml:space="preserve"> στρατηγική και τις δράσεις που θα ακολουθούνται σε θέματα οδικής ασφάλειας.</w:t>
      </w:r>
      <w:r w:rsidR="008A4FD6" w:rsidRPr="00970151">
        <w:rPr>
          <w:rStyle w:val="apple-converted-space"/>
          <w:rFonts w:ascii="Verdana" w:hAnsi="Verdana"/>
          <w:color w:val="000000"/>
          <w:sz w:val="30"/>
          <w:szCs w:val="30"/>
          <w:shd w:val="clear" w:color="auto" w:fill="FFFFFF"/>
        </w:rPr>
        <w:t> </w:t>
      </w:r>
      <w:r w:rsidR="008A4FD6">
        <w:rPr>
          <w:rStyle w:val="apple-converted-space"/>
          <w:rFonts w:ascii="Verdana" w:hAnsi="Verdana"/>
          <w:color w:val="000000"/>
          <w:sz w:val="30"/>
          <w:szCs w:val="30"/>
          <w:shd w:val="clear" w:color="auto" w:fill="FFFFFF"/>
        </w:rPr>
        <w:t xml:space="preserve">Την ίδια ευμενή κατάληξη λαμβάνει και το θέμα της </w:t>
      </w:r>
      <w:r w:rsidR="008A4FD6" w:rsidRPr="00720FBA">
        <w:rPr>
          <w:rFonts w:ascii="Verdana" w:eastAsia="Times New Roman" w:hAnsi="Verdana" w:cs="Arial"/>
          <w:bCs/>
          <w:kern w:val="36"/>
          <w:sz w:val="30"/>
          <w:szCs w:val="30"/>
        </w:rPr>
        <w:t>δημιουργία</w:t>
      </w:r>
      <w:r w:rsidR="008A4FD6">
        <w:rPr>
          <w:rFonts w:ascii="Verdana" w:eastAsia="Times New Roman" w:hAnsi="Verdana" w:cs="Arial"/>
          <w:bCs/>
          <w:kern w:val="36"/>
          <w:sz w:val="30"/>
          <w:szCs w:val="30"/>
        </w:rPr>
        <w:t>ς</w:t>
      </w:r>
      <w:r w:rsidR="008A4FD6" w:rsidRPr="00720FBA">
        <w:rPr>
          <w:rFonts w:ascii="Verdana" w:eastAsia="Times New Roman" w:hAnsi="Verdana" w:cs="Arial"/>
          <w:bCs/>
          <w:kern w:val="36"/>
          <w:sz w:val="30"/>
          <w:szCs w:val="30"/>
        </w:rPr>
        <w:t xml:space="preserve"> Σχολής Επιμόρφωσης Οδηγών, </w:t>
      </w:r>
      <w:r w:rsidR="008A4FD6">
        <w:rPr>
          <w:rFonts w:ascii="Verdana" w:eastAsia="Times New Roman" w:hAnsi="Verdana" w:cs="Arial"/>
          <w:bCs/>
          <w:kern w:val="36"/>
          <w:sz w:val="30"/>
          <w:szCs w:val="30"/>
        </w:rPr>
        <w:t>όπου θα παρέχεται, στο Δικαστήριο ή στην Αστυνομία, η δυνατότητα παραπομπής των παραβατών τροχαίων αδικημάτων σε επανεκπαίδευση ή περαιτέρω επιμόρφωση, ως εναλλακτική μορφή ποινής.</w:t>
      </w:r>
    </w:p>
    <w:p w:rsidR="008A4FD6" w:rsidRPr="008A4FD6" w:rsidRDefault="008A4FD6" w:rsidP="008A4FD6">
      <w:pPr>
        <w:rPr>
          <w:rFonts w:ascii="Verdana" w:hAnsi="Verdana" w:cs="Arial"/>
          <w:sz w:val="30"/>
          <w:szCs w:val="30"/>
        </w:rPr>
      </w:pPr>
    </w:p>
    <w:p w:rsidR="008A2A14" w:rsidRDefault="00BE7B6E" w:rsidP="008A2A14">
      <w:pPr>
        <w:spacing w:line="360" w:lineRule="auto"/>
        <w:ind w:firstLine="720"/>
        <w:jc w:val="both"/>
        <w:rPr>
          <w:rStyle w:val="apple-converted-space"/>
          <w:rFonts w:ascii="Verdana" w:hAnsi="Verdana"/>
          <w:color w:val="000000"/>
          <w:sz w:val="30"/>
          <w:szCs w:val="30"/>
          <w:shd w:val="clear" w:color="auto" w:fill="FFFFFF"/>
        </w:rPr>
      </w:pPr>
      <w:r>
        <w:rPr>
          <w:rFonts w:ascii="Verdana" w:hAnsi="Verdana"/>
          <w:color w:val="000000"/>
          <w:sz w:val="30"/>
          <w:szCs w:val="30"/>
          <w:shd w:val="clear" w:color="auto" w:fill="FFFFFF"/>
        </w:rPr>
        <w:t>Πέραν των προαναφερθέντων</w:t>
      </w:r>
      <w:r w:rsidR="00044CE5">
        <w:rPr>
          <w:rFonts w:ascii="Verdana" w:hAnsi="Verdana"/>
          <w:color w:val="000000"/>
          <w:sz w:val="30"/>
          <w:szCs w:val="30"/>
          <w:shd w:val="clear" w:color="auto" w:fill="FFFFFF"/>
        </w:rPr>
        <w:t xml:space="preserve">, </w:t>
      </w:r>
      <w:r w:rsidR="00916DB4">
        <w:rPr>
          <w:rFonts w:ascii="Verdana" w:hAnsi="Verdana"/>
          <w:color w:val="000000"/>
          <w:sz w:val="30"/>
          <w:szCs w:val="30"/>
          <w:shd w:val="clear" w:color="auto" w:fill="FFFFFF"/>
        </w:rPr>
        <w:t xml:space="preserve">αναφέρεται η επιτυχής εφαρμογή του νάρκοτεστ και </w:t>
      </w:r>
      <w:r w:rsidR="00153B48">
        <w:rPr>
          <w:rFonts w:ascii="Verdana" w:hAnsi="Verdana"/>
          <w:color w:val="000000"/>
          <w:sz w:val="30"/>
          <w:szCs w:val="30"/>
          <w:shd w:val="clear" w:color="auto" w:fill="FFFFFF"/>
        </w:rPr>
        <w:t>τονίζεται</w:t>
      </w:r>
      <w:r w:rsidR="00916DB4">
        <w:rPr>
          <w:rFonts w:ascii="Verdana" w:hAnsi="Verdana"/>
          <w:color w:val="000000"/>
          <w:sz w:val="30"/>
          <w:szCs w:val="30"/>
          <w:shd w:val="clear" w:color="auto" w:fill="FFFFFF"/>
        </w:rPr>
        <w:t>,</w:t>
      </w:r>
      <w:r w:rsidR="00493912">
        <w:rPr>
          <w:rFonts w:ascii="Verdana" w:hAnsi="Verdana"/>
          <w:color w:val="000000"/>
          <w:sz w:val="30"/>
          <w:szCs w:val="30"/>
          <w:shd w:val="clear" w:color="auto" w:fill="FFFFFF"/>
        </w:rPr>
        <w:t xml:space="preserve"> </w:t>
      </w:r>
      <w:r w:rsidR="00916DB4">
        <w:rPr>
          <w:rFonts w:ascii="Verdana" w:hAnsi="Verdana"/>
          <w:color w:val="000000"/>
          <w:sz w:val="30"/>
          <w:szCs w:val="30"/>
          <w:shd w:val="clear" w:color="auto" w:fill="FFFFFF"/>
        </w:rPr>
        <w:t>παράλληλα,</w:t>
      </w:r>
      <w:r w:rsidR="00153B48">
        <w:rPr>
          <w:rFonts w:ascii="Verdana" w:hAnsi="Verdana"/>
          <w:color w:val="000000"/>
          <w:sz w:val="30"/>
          <w:szCs w:val="30"/>
          <w:shd w:val="clear" w:color="auto" w:fill="FFFFFF"/>
        </w:rPr>
        <w:t xml:space="preserve"> η προώθηση τροποποιητικών</w:t>
      </w:r>
      <w:r w:rsidR="00DC3665">
        <w:rPr>
          <w:rFonts w:ascii="Verdana" w:hAnsi="Verdana"/>
          <w:color w:val="000000"/>
          <w:sz w:val="30"/>
          <w:szCs w:val="30"/>
          <w:shd w:val="clear" w:color="auto" w:fill="FFFFFF"/>
        </w:rPr>
        <w:t xml:space="preserve"> </w:t>
      </w:r>
      <w:r w:rsidR="00153B48">
        <w:rPr>
          <w:rFonts w:ascii="Verdana" w:hAnsi="Verdana"/>
          <w:color w:val="000000"/>
          <w:sz w:val="30"/>
          <w:szCs w:val="30"/>
          <w:shd w:val="clear" w:color="auto" w:fill="FFFFFF"/>
        </w:rPr>
        <w:t xml:space="preserve"> νομοσχεδίων</w:t>
      </w:r>
      <w:r w:rsidR="00044CE5">
        <w:rPr>
          <w:rFonts w:ascii="Verdana" w:hAnsi="Verdana"/>
          <w:color w:val="000000"/>
          <w:sz w:val="30"/>
          <w:szCs w:val="30"/>
          <w:shd w:val="clear" w:color="auto" w:fill="FFFFFF"/>
        </w:rPr>
        <w:t xml:space="preserve">  </w:t>
      </w:r>
      <w:r w:rsidR="00470D23" w:rsidRPr="00970151">
        <w:rPr>
          <w:rFonts w:ascii="Verdana" w:hAnsi="Verdana"/>
          <w:color w:val="000000"/>
          <w:sz w:val="30"/>
          <w:szCs w:val="30"/>
          <w:shd w:val="clear" w:color="auto" w:fill="FFFFFF"/>
        </w:rPr>
        <w:t>σχετικά με την αύξηση των ποινών, ώστε να είναι πραγματικά αποτρεπτικές και κατασταλτικές για τους παραβάτες τροχαίας</w:t>
      </w:r>
      <w:r w:rsidR="00E026F7">
        <w:rPr>
          <w:rFonts w:ascii="Verdana" w:hAnsi="Verdana"/>
          <w:color w:val="000000"/>
          <w:sz w:val="30"/>
          <w:szCs w:val="30"/>
          <w:shd w:val="clear" w:color="auto" w:fill="FFFFFF"/>
        </w:rPr>
        <w:t>.</w:t>
      </w:r>
      <w:r>
        <w:rPr>
          <w:rFonts w:ascii="Verdana" w:hAnsi="Verdana"/>
          <w:color w:val="000000"/>
          <w:sz w:val="30"/>
          <w:szCs w:val="30"/>
          <w:shd w:val="clear" w:color="auto" w:fill="FFFFFF"/>
        </w:rPr>
        <w:t xml:space="preserve"> Υπενθυμίζω ότι πρόσφατη έρευνα κατέδειξε ότι οι προβλεπόμενες</w:t>
      </w:r>
      <w:r w:rsidR="00D90F16">
        <w:rPr>
          <w:rFonts w:ascii="Verdana" w:hAnsi="Verdana"/>
          <w:color w:val="000000"/>
          <w:sz w:val="30"/>
          <w:szCs w:val="30"/>
          <w:shd w:val="clear" w:color="auto" w:fill="FFFFFF"/>
        </w:rPr>
        <w:t>,</w:t>
      </w:r>
      <w:r>
        <w:rPr>
          <w:rFonts w:ascii="Verdana" w:hAnsi="Verdana"/>
          <w:color w:val="000000"/>
          <w:sz w:val="30"/>
          <w:szCs w:val="30"/>
          <w:shd w:val="clear" w:color="auto" w:fill="FFFFFF"/>
        </w:rPr>
        <w:t xml:space="preserve"> από τον Νόμο</w:t>
      </w:r>
      <w:r w:rsidR="00D90F16">
        <w:rPr>
          <w:rFonts w:ascii="Verdana" w:hAnsi="Verdana"/>
          <w:color w:val="000000"/>
          <w:sz w:val="30"/>
          <w:szCs w:val="30"/>
          <w:shd w:val="clear" w:color="auto" w:fill="FFFFFF"/>
        </w:rPr>
        <w:t>,</w:t>
      </w:r>
      <w:r>
        <w:rPr>
          <w:rFonts w:ascii="Verdana" w:hAnsi="Verdana"/>
          <w:color w:val="000000"/>
          <w:sz w:val="30"/>
          <w:szCs w:val="30"/>
          <w:shd w:val="clear" w:color="auto" w:fill="FFFFFF"/>
        </w:rPr>
        <w:t xml:space="preserve"> ποινές στην Κύπρο είναι αρκετά χαμηλότερες</w:t>
      </w:r>
      <w:r w:rsidR="00D90F16">
        <w:rPr>
          <w:rFonts w:ascii="Verdana" w:hAnsi="Verdana"/>
          <w:color w:val="000000"/>
          <w:sz w:val="30"/>
          <w:szCs w:val="30"/>
          <w:shd w:val="clear" w:color="auto" w:fill="FFFFFF"/>
        </w:rPr>
        <w:t>,</w:t>
      </w:r>
      <w:r>
        <w:rPr>
          <w:rFonts w:ascii="Verdana" w:hAnsi="Verdana"/>
          <w:color w:val="000000"/>
          <w:sz w:val="30"/>
          <w:szCs w:val="30"/>
          <w:shd w:val="clear" w:color="auto" w:fill="FFFFFF"/>
        </w:rPr>
        <w:t xml:space="preserve"> συγκριτικά με άλλες χώρες της Ευρωπαϊκής Ένωσης.</w:t>
      </w:r>
    </w:p>
    <w:p w:rsidR="008A4FD6" w:rsidRDefault="008A4FD6" w:rsidP="008A4FD6">
      <w:pPr>
        <w:spacing w:after="0" w:line="360" w:lineRule="auto"/>
        <w:jc w:val="both"/>
        <w:rPr>
          <w:rFonts w:ascii="Verdana" w:hAnsi="Verdana" w:cs="Arial"/>
          <w:sz w:val="30"/>
          <w:szCs w:val="30"/>
        </w:rPr>
      </w:pPr>
    </w:p>
    <w:p w:rsidR="00B5721C" w:rsidRDefault="008A4FD6" w:rsidP="00916DB4">
      <w:pPr>
        <w:spacing w:line="360" w:lineRule="auto"/>
        <w:ind w:firstLine="720"/>
        <w:jc w:val="both"/>
        <w:rPr>
          <w:rFonts w:ascii="Verdana" w:hAnsi="Verdana"/>
          <w:color w:val="000000"/>
          <w:sz w:val="30"/>
          <w:szCs w:val="30"/>
          <w:shd w:val="clear" w:color="auto" w:fill="FFFFFF"/>
        </w:rPr>
      </w:pPr>
      <w:r>
        <w:rPr>
          <w:rFonts w:ascii="Verdana" w:hAnsi="Verdana" w:cs="Arial"/>
          <w:sz w:val="30"/>
          <w:szCs w:val="30"/>
        </w:rPr>
        <w:t>Το πρόβλημα,</w:t>
      </w:r>
      <w:r w:rsidR="00FA016F">
        <w:rPr>
          <w:rFonts w:ascii="Verdana" w:hAnsi="Verdana" w:cs="Arial"/>
          <w:sz w:val="30"/>
          <w:szCs w:val="30"/>
        </w:rPr>
        <w:t xml:space="preserve"> </w:t>
      </w:r>
      <w:r>
        <w:rPr>
          <w:rFonts w:ascii="Verdana" w:hAnsi="Verdana" w:cs="Arial"/>
          <w:sz w:val="30"/>
          <w:szCs w:val="30"/>
        </w:rPr>
        <w:t>ωστόσο, των οδικών συγκρούσεων μπορεί να</w:t>
      </w:r>
      <w:r>
        <w:rPr>
          <w:rFonts w:ascii="Verdana" w:hAnsi="Verdana"/>
          <w:color w:val="000000"/>
          <w:sz w:val="30"/>
          <w:szCs w:val="30"/>
          <w:shd w:val="clear" w:color="auto" w:fill="FFFFFF"/>
        </w:rPr>
        <w:t xml:space="preserve"> αντιμετωπιστεί</w:t>
      </w:r>
      <w:r w:rsidR="00531D77">
        <w:rPr>
          <w:rFonts w:ascii="Verdana" w:hAnsi="Verdana"/>
          <w:color w:val="000000"/>
          <w:sz w:val="30"/>
          <w:szCs w:val="30"/>
          <w:shd w:val="clear" w:color="auto" w:fill="FFFFFF"/>
        </w:rPr>
        <w:t xml:space="preserve"> ριζικά μέσα από την παιδεία</w:t>
      </w:r>
      <w:r w:rsidR="00800ED1">
        <w:rPr>
          <w:rFonts w:ascii="Verdana" w:hAnsi="Verdana"/>
          <w:color w:val="000000"/>
          <w:sz w:val="30"/>
          <w:szCs w:val="30"/>
          <w:shd w:val="clear" w:color="auto" w:fill="FFFFFF"/>
        </w:rPr>
        <w:t xml:space="preserve"> </w:t>
      </w:r>
      <w:r w:rsidR="00531D77">
        <w:rPr>
          <w:rFonts w:ascii="Verdana" w:hAnsi="Verdana"/>
          <w:color w:val="000000"/>
          <w:sz w:val="30"/>
          <w:szCs w:val="30"/>
          <w:shd w:val="clear" w:color="auto" w:fill="FFFFFF"/>
        </w:rPr>
        <w:t xml:space="preserve">και κατ’ επέκταση μέσα από </w:t>
      </w:r>
      <w:r w:rsidR="005B19A8">
        <w:rPr>
          <w:rFonts w:ascii="Verdana" w:hAnsi="Verdana"/>
          <w:color w:val="000000"/>
          <w:sz w:val="30"/>
          <w:szCs w:val="30"/>
          <w:shd w:val="clear" w:color="auto" w:fill="FFFFFF"/>
        </w:rPr>
        <w:t xml:space="preserve">τη </w:t>
      </w:r>
      <w:r w:rsidR="00E237E2">
        <w:rPr>
          <w:rFonts w:ascii="Verdana" w:hAnsi="Verdana"/>
          <w:color w:val="000000"/>
          <w:sz w:val="30"/>
          <w:szCs w:val="30"/>
          <w:shd w:val="clear" w:color="auto" w:fill="FFFFFF"/>
        </w:rPr>
        <w:t xml:space="preserve">δημιουργία ορθολογικών στάσεων και συμπεριφορών. Απαιτείται εδώ και τώρα μια ολιστική προσέγγιση, η οποία να αρχίζει από τα πρώτα </w:t>
      </w:r>
      <w:r w:rsidR="00B55EE1">
        <w:rPr>
          <w:rFonts w:ascii="Verdana" w:hAnsi="Verdana"/>
          <w:color w:val="000000"/>
          <w:sz w:val="30"/>
          <w:szCs w:val="30"/>
          <w:shd w:val="clear" w:color="auto" w:fill="FFFFFF"/>
        </w:rPr>
        <w:t>στάδια της παιδικής ηλικίας</w:t>
      </w:r>
      <w:r w:rsidR="00740A9E">
        <w:rPr>
          <w:rFonts w:ascii="Verdana" w:hAnsi="Verdana"/>
          <w:color w:val="000000"/>
          <w:sz w:val="30"/>
          <w:szCs w:val="30"/>
          <w:shd w:val="clear" w:color="auto" w:fill="FFFFFF"/>
        </w:rPr>
        <w:t>, κ</w:t>
      </w:r>
      <w:r w:rsidR="00B55EE1">
        <w:rPr>
          <w:rFonts w:ascii="Verdana" w:hAnsi="Verdana"/>
          <w:color w:val="000000"/>
          <w:sz w:val="30"/>
          <w:szCs w:val="30"/>
          <w:shd w:val="clear" w:color="auto" w:fill="FFFFFF"/>
        </w:rPr>
        <w:t>αθότι η προσωπικότητα του ανθρώπου και κατ’ επέκταση οι στάσεις του</w:t>
      </w:r>
      <w:r w:rsidR="00740A9E">
        <w:rPr>
          <w:rFonts w:ascii="Verdana" w:hAnsi="Verdana"/>
          <w:color w:val="000000"/>
          <w:sz w:val="30"/>
          <w:szCs w:val="30"/>
          <w:shd w:val="clear" w:color="auto" w:fill="FFFFFF"/>
        </w:rPr>
        <w:t>, διαμορφώνονται,</w:t>
      </w:r>
      <w:r w:rsidR="00B55EE1">
        <w:rPr>
          <w:rFonts w:ascii="Verdana" w:hAnsi="Verdana"/>
          <w:color w:val="000000"/>
          <w:sz w:val="30"/>
          <w:szCs w:val="30"/>
          <w:shd w:val="clear" w:color="auto" w:fill="FFFFFF"/>
        </w:rPr>
        <w:t xml:space="preserve"> σε μεγάλο βαθμό</w:t>
      </w:r>
      <w:r w:rsidR="00740A9E">
        <w:rPr>
          <w:rFonts w:ascii="Verdana" w:hAnsi="Verdana"/>
          <w:color w:val="000000"/>
          <w:sz w:val="30"/>
          <w:szCs w:val="30"/>
          <w:shd w:val="clear" w:color="auto" w:fill="FFFFFF"/>
        </w:rPr>
        <w:t>,</w:t>
      </w:r>
      <w:r w:rsidR="00B55EE1">
        <w:rPr>
          <w:rFonts w:ascii="Verdana" w:hAnsi="Verdana"/>
          <w:color w:val="000000"/>
          <w:sz w:val="30"/>
          <w:szCs w:val="30"/>
          <w:shd w:val="clear" w:color="auto" w:fill="FFFFFF"/>
        </w:rPr>
        <w:t xml:space="preserve"> σε αυτή τη</w:t>
      </w:r>
      <w:r w:rsidR="00F24796">
        <w:rPr>
          <w:rFonts w:ascii="Verdana" w:hAnsi="Verdana"/>
          <w:color w:val="000000"/>
          <w:sz w:val="30"/>
          <w:szCs w:val="30"/>
          <w:shd w:val="clear" w:color="auto" w:fill="FFFFFF"/>
        </w:rPr>
        <w:t>ν</w:t>
      </w:r>
      <w:r w:rsidR="005F32BE">
        <w:rPr>
          <w:rFonts w:ascii="Verdana" w:hAnsi="Verdana"/>
          <w:color w:val="000000"/>
          <w:sz w:val="30"/>
          <w:szCs w:val="30"/>
          <w:shd w:val="clear" w:color="auto" w:fill="FFFFFF"/>
        </w:rPr>
        <w:t xml:space="preserve"> καθοριστική</w:t>
      </w:r>
      <w:r w:rsidR="00B55EE1">
        <w:rPr>
          <w:rFonts w:ascii="Verdana" w:hAnsi="Verdana"/>
          <w:color w:val="000000"/>
          <w:sz w:val="30"/>
          <w:szCs w:val="30"/>
          <w:shd w:val="clear" w:color="auto" w:fill="FFFFFF"/>
        </w:rPr>
        <w:t xml:space="preserve"> ηλικία.</w:t>
      </w:r>
      <w:r w:rsidR="00C5716C">
        <w:rPr>
          <w:rFonts w:ascii="Verdana" w:hAnsi="Verdana"/>
          <w:color w:val="000000"/>
          <w:sz w:val="30"/>
          <w:szCs w:val="30"/>
          <w:shd w:val="clear" w:color="auto" w:fill="FFFFFF"/>
        </w:rPr>
        <w:t xml:space="preserve"> Γι’ αυτό</w:t>
      </w:r>
      <w:r w:rsidR="00FA016F">
        <w:rPr>
          <w:rFonts w:ascii="Verdana" w:hAnsi="Verdana"/>
          <w:color w:val="000000"/>
          <w:sz w:val="30"/>
          <w:szCs w:val="30"/>
          <w:shd w:val="clear" w:color="auto" w:fill="FFFFFF"/>
        </w:rPr>
        <w:t xml:space="preserve"> τον λόγο</w:t>
      </w:r>
      <w:r w:rsidR="00C5716C">
        <w:rPr>
          <w:rFonts w:ascii="Verdana" w:hAnsi="Verdana"/>
          <w:color w:val="000000"/>
          <w:sz w:val="30"/>
          <w:szCs w:val="30"/>
          <w:shd w:val="clear" w:color="auto" w:fill="FFFFFF"/>
        </w:rPr>
        <w:t>, άλλωστε βρισκόμαστε σήμερα εδ</w:t>
      </w:r>
      <w:r w:rsidR="00FA016F">
        <w:rPr>
          <w:rFonts w:ascii="Verdana" w:hAnsi="Verdana"/>
          <w:color w:val="000000"/>
          <w:sz w:val="30"/>
          <w:szCs w:val="30"/>
          <w:shd w:val="clear" w:color="auto" w:fill="FFFFFF"/>
        </w:rPr>
        <w:t xml:space="preserve">ώ, για </w:t>
      </w:r>
      <w:r w:rsidR="00916DB4">
        <w:rPr>
          <w:rFonts w:ascii="Verdana" w:hAnsi="Verdana"/>
          <w:color w:val="000000"/>
          <w:sz w:val="30"/>
          <w:szCs w:val="30"/>
          <w:shd w:val="clear" w:color="auto" w:fill="FFFFFF"/>
        </w:rPr>
        <w:t xml:space="preserve">να </w:t>
      </w:r>
      <w:r w:rsidR="00FA016F">
        <w:rPr>
          <w:rFonts w:ascii="Verdana" w:hAnsi="Verdana"/>
          <w:color w:val="000000"/>
          <w:sz w:val="30"/>
          <w:szCs w:val="30"/>
          <w:shd w:val="clear" w:color="auto" w:fill="FFFFFF"/>
        </w:rPr>
        <w:t>υποστηρίξουμε θερμά την</w:t>
      </w:r>
      <w:r w:rsidR="00C5716C">
        <w:rPr>
          <w:rFonts w:ascii="Verdana" w:hAnsi="Verdana"/>
          <w:color w:val="000000"/>
          <w:sz w:val="30"/>
          <w:szCs w:val="30"/>
          <w:shd w:val="clear" w:color="auto" w:fill="FFFFFF"/>
        </w:rPr>
        <w:t xml:space="preserve"> </w:t>
      </w:r>
      <w:r w:rsidR="00FA016F">
        <w:rPr>
          <w:rFonts w:ascii="Verdana" w:hAnsi="Verdana"/>
          <w:color w:val="000000"/>
          <w:sz w:val="30"/>
          <w:szCs w:val="30"/>
          <w:shd w:val="clear" w:color="auto" w:fill="FFFFFF"/>
        </w:rPr>
        <w:t>ένταξη του μαθήματος</w:t>
      </w:r>
      <w:r w:rsidR="005876B5">
        <w:rPr>
          <w:rFonts w:ascii="Verdana" w:hAnsi="Verdana"/>
          <w:color w:val="000000"/>
          <w:sz w:val="30"/>
          <w:szCs w:val="30"/>
          <w:shd w:val="clear" w:color="auto" w:fill="FFFFFF"/>
        </w:rPr>
        <w:t xml:space="preserve"> της κυκλοφοριακής αγωγής </w:t>
      </w:r>
      <w:r w:rsidR="00916DB4">
        <w:rPr>
          <w:rFonts w:ascii="Verdana" w:hAnsi="Verdana"/>
          <w:color w:val="000000"/>
          <w:sz w:val="30"/>
          <w:szCs w:val="30"/>
          <w:shd w:val="clear" w:color="auto" w:fill="FFFFFF"/>
        </w:rPr>
        <w:t xml:space="preserve">και </w:t>
      </w:r>
      <w:r w:rsidR="005876B5">
        <w:rPr>
          <w:rFonts w:ascii="Verdana" w:hAnsi="Verdana"/>
          <w:color w:val="000000"/>
          <w:sz w:val="30"/>
          <w:szCs w:val="30"/>
          <w:shd w:val="clear" w:color="auto" w:fill="FFFFFF"/>
        </w:rPr>
        <w:t xml:space="preserve">στα Λύκεια. </w:t>
      </w:r>
      <w:r w:rsidR="005876B5">
        <w:rPr>
          <w:rFonts w:ascii="Verdana" w:hAnsi="Verdana"/>
          <w:sz w:val="30"/>
          <w:szCs w:val="30"/>
        </w:rPr>
        <w:t xml:space="preserve">Ο στόχος είναι διττός, τόσο βραχυπρόθεσμος, όσο και μακροπρόθεσμος. Αφενός, τα παιδιά, ως οι πλέον ευάλωτοι χρήστες του οδικού δικτύου, να είναι σε θέση να προστατεύουν άμεσα και αποτελεσματικά τους εαυτούς τους και αφετέρου να καταστούν, κατά την ενηλικίωσή τους, πραγματικά συνειδητοποιημένοι πολίτες, με αυτοσεβασμό και ταυτόχρονα σεβασμό για τους συμπολίτες τους, αρετές που θα μετουσιώνονται σε ορθή και υπεύθυνη οδική συμπεριφορά.  </w:t>
      </w:r>
      <w:r w:rsidR="00B5721C">
        <w:rPr>
          <w:rFonts w:ascii="Verdana" w:hAnsi="Verdana"/>
          <w:sz w:val="30"/>
          <w:szCs w:val="30"/>
        </w:rPr>
        <w:t>Χιλιάδες παιδιά επισκέπτονται το Πάρκο Κυκλοφοριακής Αγωγής του Αρχηγείου Αστυνομίας, ενώ οι Αστυνομικοί της Γειτονιάς και της Τροχαίας</w:t>
      </w:r>
      <w:r w:rsidR="0009672C">
        <w:rPr>
          <w:rFonts w:ascii="Verdana" w:hAnsi="Verdana"/>
          <w:sz w:val="30"/>
          <w:szCs w:val="30"/>
        </w:rPr>
        <w:t>, πραγματοποιούν εκδηλώσεις και</w:t>
      </w:r>
      <w:r w:rsidR="00B5721C">
        <w:rPr>
          <w:rFonts w:ascii="Verdana" w:hAnsi="Verdana"/>
          <w:sz w:val="30"/>
          <w:szCs w:val="30"/>
        </w:rPr>
        <w:t xml:space="preserve"> παρέχουν </w:t>
      </w:r>
      <w:r w:rsidR="0009672C">
        <w:rPr>
          <w:rFonts w:ascii="Verdana" w:hAnsi="Verdana"/>
          <w:sz w:val="30"/>
          <w:szCs w:val="30"/>
        </w:rPr>
        <w:t xml:space="preserve">διαφωτιστικές </w:t>
      </w:r>
      <w:r w:rsidR="00B5721C">
        <w:rPr>
          <w:rFonts w:ascii="Verdana" w:hAnsi="Verdana"/>
          <w:sz w:val="30"/>
          <w:szCs w:val="30"/>
        </w:rPr>
        <w:t xml:space="preserve">διαλέξεις σε παιδιά, από την προσχολική ήδη ηλικία. Η πρόσφατη </w:t>
      </w:r>
      <w:r w:rsidR="00B5721C">
        <w:rPr>
          <w:rFonts w:ascii="Verdana" w:hAnsi="Verdana"/>
          <w:sz w:val="30"/>
          <w:szCs w:val="30"/>
        </w:rPr>
        <w:lastRenderedPageBreak/>
        <w:t>διεξαχθείσα μελέτη καταδεικνύει αδυναμίες σχετικά με τις ενημερωτικές και διαφημιστικές εκστρατείες</w:t>
      </w:r>
      <w:r w:rsidR="00B5721C">
        <w:rPr>
          <w:rFonts w:ascii="Verdana" w:hAnsi="Verdana"/>
          <w:color w:val="000000"/>
          <w:sz w:val="30"/>
          <w:szCs w:val="30"/>
          <w:shd w:val="clear" w:color="auto" w:fill="FFFFFF"/>
        </w:rPr>
        <w:t xml:space="preserve"> που ακολουθούνταν μέχρι σήμερα</w:t>
      </w:r>
      <w:r w:rsidR="0009672C">
        <w:rPr>
          <w:rFonts w:ascii="Verdana" w:hAnsi="Verdana"/>
          <w:color w:val="000000"/>
          <w:sz w:val="30"/>
          <w:szCs w:val="30"/>
          <w:shd w:val="clear" w:color="auto" w:fill="FFFFFF"/>
        </w:rPr>
        <w:t xml:space="preserve">. Είμαστε πρόθυμοι να εργαστούμε εντατικά για τον εκσυγχρονισμό </w:t>
      </w:r>
      <w:r w:rsidR="000E4E47">
        <w:rPr>
          <w:rFonts w:ascii="Verdana" w:hAnsi="Verdana"/>
          <w:color w:val="000000"/>
          <w:sz w:val="30"/>
          <w:szCs w:val="30"/>
          <w:shd w:val="clear" w:color="auto" w:fill="FFFFFF"/>
        </w:rPr>
        <w:t xml:space="preserve">και </w:t>
      </w:r>
      <w:r w:rsidR="00916DB4">
        <w:rPr>
          <w:rFonts w:ascii="Verdana" w:hAnsi="Verdana"/>
          <w:color w:val="000000"/>
          <w:sz w:val="30"/>
          <w:szCs w:val="30"/>
          <w:shd w:val="clear" w:color="auto" w:fill="FFFFFF"/>
        </w:rPr>
        <w:t xml:space="preserve">τη </w:t>
      </w:r>
      <w:r w:rsidR="000E4E47">
        <w:rPr>
          <w:rFonts w:ascii="Verdana" w:hAnsi="Verdana"/>
          <w:color w:val="000000"/>
          <w:sz w:val="30"/>
          <w:szCs w:val="30"/>
          <w:shd w:val="clear" w:color="auto" w:fill="FFFFFF"/>
        </w:rPr>
        <w:t xml:space="preserve">βελτίωση </w:t>
      </w:r>
      <w:r w:rsidR="0009672C">
        <w:rPr>
          <w:rFonts w:ascii="Verdana" w:hAnsi="Verdana"/>
          <w:color w:val="000000"/>
          <w:sz w:val="30"/>
          <w:szCs w:val="30"/>
          <w:shd w:val="clear" w:color="auto" w:fill="FFFFFF"/>
        </w:rPr>
        <w:t xml:space="preserve"> </w:t>
      </w:r>
      <w:r w:rsidR="000E4E47">
        <w:rPr>
          <w:rFonts w:ascii="Verdana" w:hAnsi="Verdana"/>
          <w:color w:val="000000"/>
          <w:sz w:val="30"/>
          <w:szCs w:val="30"/>
          <w:shd w:val="clear" w:color="auto" w:fill="FFFFFF"/>
        </w:rPr>
        <w:t>των δράσεών μας.</w:t>
      </w:r>
      <w:r w:rsidR="00493912">
        <w:rPr>
          <w:rFonts w:ascii="Verdana" w:hAnsi="Verdana"/>
          <w:color w:val="000000"/>
          <w:sz w:val="30"/>
          <w:szCs w:val="30"/>
          <w:shd w:val="clear" w:color="auto" w:fill="FFFFFF"/>
        </w:rPr>
        <w:t xml:space="preserve"> Είμαστε πρόθυμοι να φτάσουμε σε ακόμη πιο υψηλά επίπεδα </w:t>
      </w:r>
      <w:r w:rsidR="000B59DB">
        <w:rPr>
          <w:rFonts w:ascii="Verdana" w:hAnsi="Verdana"/>
          <w:color w:val="000000"/>
          <w:sz w:val="30"/>
          <w:szCs w:val="30"/>
          <w:shd w:val="clear" w:color="auto" w:fill="FFFFFF"/>
        </w:rPr>
        <w:t xml:space="preserve">οδικής ασφάλειας </w:t>
      </w:r>
      <w:r w:rsidR="00493912">
        <w:rPr>
          <w:rFonts w:ascii="Verdana" w:hAnsi="Verdana"/>
          <w:color w:val="000000"/>
          <w:sz w:val="30"/>
          <w:szCs w:val="30"/>
          <w:shd w:val="clear" w:color="auto" w:fill="FFFFFF"/>
        </w:rPr>
        <w:t xml:space="preserve">πραγματοποιώντας εκστρατείες όπως η βρετανική εκστρατεία </w:t>
      </w:r>
      <w:r w:rsidR="00493912" w:rsidRPr="00493912">
        <w:rPr>
          <w:rFonts w:ascii="Verdana" w:hAnsi="Verdana"/>
          <w:color w:val="000000"/>
          <w:sz w:val="30"/>
          <w:szCs w:val="30"/>
          <w:shd w:val="clear" w:color="auto" w:fill="FFFFFF"/>
        </w:rPr>
        <w:t>“</w:t>
      </w:r>
      <w:r w:rsidR="00493912">
        <w:rPr>
          <w:rFonts w:ascii="Verdana" w:hAnsi="Verdana"/>
          <w:color w:val="000000"/>
          <w:sz w:val="30"/>
          <w:szCs w:val="30"/>
          <w:shd w:val="clear" w:color="auto" w:fill="FFFFFF"/>
        </w:rPr>
        <w:t>Τ</w:t>
      </w:r>
      <w:r w:rsidR="00493912">
        <w:rPr>
          <w:rFonts w:ascii="Verdana" w:hAnsi="Verdana"/>
          <w:color w:val="000000"/>
          <w:sz w:val="30"/>
          <w:szCs w:val="30"/>
          <w:shd w:val="clear" w:color="auto" w:fill="FFFFFF"/>
          <w:lang w:val="en-US"/>
        </w:rPr>
        <w:t>hink</w:t>
      </w:r>
      <w:r w:rsidR="00493912" w:rsidRPr="00493912">
        <w:rPr>
          <w:rFonts w:ascii="Verdana" w:hAnsi="Verdana"/>
          <w:color w:val="000000"/>
          <w:sz w:val="30"/>
          <w:szCs w:val="30"/>
          <w:shd w:val="clear" w:color="auto" w:fill="FFFFFF"/>
        </w:rPr>
        <w:t>”</w:t>
      </w:r>
      <w:r w:rsidR="00493912">
        <w:rPr>
          <w:rFonts w:ascii="Verdana" w:hAnsi="Verdana"/>
          <w:color w:val="000000"/>
          <w:sz w:val="30"/>
          <w:szCs w:val="30"/>
          <w:shd w:val="clear" w:color="auto" w:fill="FFFFFF"/>
        </w:rPr>
        <w:t>, η οποία συνέβαλε ουσιαστικά στη μείωση των θανατηφόρων και σοβαρών τροχαίων συγκρούσεων</w:t>
      </w:r>
      <w:r w:rsidR="000B59DB">
        <w:rPr>
          <w:rFonts w:ascii="Verdana" w:hAnsi="Verdana"/>
          <w:color w:val="000000"/>
          <w:sz w:val="30"/>
          <w:szCs w:val="30"/>
          <w:shd w:val="clear" w:color="auto" w:fill="FFFFFF"/>
        </w:rPr>
        <w:t xml:space="preserve"> στο Η.Β.</w:t>
      </w:r>
      <w:r w:rsidR="00493912">
        <w:rPr>
          <w:rFonts w:ascii="Verdana" w:hAnsi="Verdana"/>
          <w:color w:val="000000"/>
          <w:sz w:val="30"/>
          <w:szCs w:val="30"/>
          <w:shd w:val="clear" w:color="auto" w:fill="FFFFFF"/>
        </w:rPr>
        <w:t>.</w:t>
      </w:r>
    </w:p>
    <w:p w:rsidR="00793BD0" w:rsidRPr="00493912" w:rsidRDefault="00793BD0" w:rsidP="00916DB4">
      <w:pPr>
        <w:spacing w:line="360" w:lineRule="auto"/>
        <w:ind w:firstLine="720"/>
        <w:jc w:val="both"/>
        <w:rPr>
          <w:rFonts w:ascii="Verdana" w:hAnsi="Verdana"/>
          <w:color w:val="000000"/>
          <w:sz w:val="30"/>
          <w:szCs w:val="30"/>
          <w:shd w:val="clear" w:color="auto" w:fill="FFFFFF"/>
        </w:rPr>
      </w:pPr>
    </w:p>
    <w:p w:rsidR="00793BD0" w:rsidRDefault="00470D23" w:rsidP="00493912">
      <w:pPr>
        <w:spacing w:line="360" w:lineRule="auto"/>
        <w:ind w:firstLine="720"/>
        <w:jc w:val="both"/>
        <w:rPr>
          <w:rStyle w:val="apple-converted-space"/>
          <w:rFonts w:ascii="Verdana" w:hAnsi="Verdana"/>
          <w:color w:val="000000"/>
          <w:sz w:val="30"/>
          <w:szCs w:val="30"/>
          <w:shd w:val="clear" w:color="auto" w:fill="FFFFFF"/>
        </w:rPr>
      </w:pPr>
      <w:r w:rsidRPr="00970151">
        <w:rPr>
          <w:rFonts w:ascii="Verdana" w:hAnsi="Verdana"/>
          <w:color w:val="000000"/>
          <w:sz w:val="30"/>
          <w:szCs w:val="30"/>
          <w:shd w:val="clear" w:color="auto" w:fill="FFFFFF"/>
        </w:rPr>
        <w:t xml:space="preserve">Η Αστυνομία έχει πλήρη επίγνωση της πολύπλευρης ευθύνης της απέναντι στην κοινωνία. Στα θέματα της οδικής ασφάλειας, </w:t>
      </w:r>
      <w:r w:rsidR="004D50F9">
        <w:rPr>
          <w:rFonts w:ascii="Verdana" w:hAnsi="Verdana"/>
          <w:color w:val="000000"/>
          <w:sz w:val="30"/>
          <w:szCs w:val="30"/>
          <w:shd w:val="clear" w:color="auto" w:fill="FFFFFF"/>
        </w:rPr>
        <w:t>τα μέλη της Αστυνομίας καταβάλλουν καθημερινά, συνεχείς, επίμονες και επίπονε</w:t>
      </w:r>
      <w:r w:rsidRPr="00970151">
        <w:rPr>
          <w:rFonts w:ascii="Verdana" w:hAnsi="Verdana"/>
          <w:color w:val="000000"/>
          <w:sz w:val="30"/>
          <w:szCs w:val="30"/>
          <w:shd w:val="clear" w:color="auto" w:fill="FFFFFF"/>
        </w:rPr>
        <w:t>ς, πολλές φορές, προσπάθει</w:t>
      </w:r>
      <w:r w:rsidR="004D50F9">
        <w:rPr>
          <w:rFonts w:ascii="Verdana" w:hAnsi="Verdana"/>
          <w:color w:val="000000"/>
          <w:sz w:val="30"/>
          <w:szCs w:val="30"/>
          <w:shd w:val="clear" w:color="auto" w:fill="FFFFFF"/>
        </w:rPr>
        <w:t>ες.</w:t>
      </w:r>
      <w:r w:rsidRPr="00970151">
        <w:rPr>
          <w:rFonts w:ascii="Verdana" w:hAnsi="Verdana"/>
          <w:color w:val="000000"/>
          <w:sz w:val="30"/>
          <w:szCs w:val="30"/>
        </w:rPr>
        <w:br/>
      </w:r>
      <w:r w:rsidR="000B59DB">
        <w:rPr>
          <w:rFonts w:ascii="Verdana" w:hAnsi="Verdana"/>
          <w:color w:val="000000"/>
          <w:sz w:val="30"/>
          <w:szCs w:val="30"/>
          <w:shd w:val="clear" w:color="auto" w:fill="FFFFFF"/>
        </w:rPr>
        <w:t>Σε αυτή την αλυσίδα προσπαθειών</w:t>
      </w:r>
      <w:r w:rsidRPr="00970151">
        <w:rPr>
          <w:rFonts w:ascii="Verdana" w:hAnsi="Verdana"/>
          <w:color w:val="000000"/>
          <w:sz w:val="30"/>
          <w:szCs w:val="30"/>
          <w:shd w:val="clear" w:color="auto" w:fill="FFFFFF"/>
        </w:rPr>
        <w:t>, σ</w:t>
      </w:r>
      <w:r w:rsidR="00721B77">
        <w:rPr>
          <w:rFonts w:ascii="Verdana" w:hAnsi="Verdana"/>
          <w:color w:val="000000"/>
          <w:sz w:val="30"/>
          <w:szCs w:val="30"/>
          <w:shd w:val="clear" w:color="auto" w:fill="FFFFFF"/>
        </w:rPr>
        <w:t>ίγουρα, εμείς οι α</w:t>
      </w:r>
      <w:r w:rsidRPr="00970151">
        <w:rPr>
          <w:rFonts w:ascii="Verdana" w:hAnsi="Verdana"/>
          <w:color w:val="000000"/>
          <w:sz w:val="30"/>
          <w:szCs w:val="30"/>
          <w:shd w:val="clear" w:color="auto" w:fill="FFFFFF"/>
        </w:rPr>
        <w:t>στυνομικοί δεν είμαστε αλάνθαστοι.</w:t>
      </w:r>
      <w:r w:rsidR="008754A1">
        <w:rPr>
          <w:rFonts w:ascii="Verdana" w:hAnsi="Verdana"/>
          <w:color w:val="000000"/>
          <w:sz w:val="30"/>
          <w:szCs w:val="30"/>
          <w:shd w:val="clear" w:color="auto" w:fill="FFFFFF"/>
        </w:rPr>
        <w:t xml:space="preserve"> </w:t>
      </w:r>
      <w:r w:rsidR="00B5721C" w:rsidRPr="00970151">
        <w:rPr>
          <w:rFonts w:ascii="Verdana" w:hAnsi="Verdana"/>
          <w:color w:val="000000"/>
          <w:sz w:val="30"/>
          <w:szCs w:val="30"/>
          <w:shd w:val="clear" w:color="auto" w:fill="FFFFFF"/>
        </w:rPr>
        <w:t>Όμως πραγματική σημασία έχει το γεγονός ότι μέρα με τη μέρα η Αστυνομία γίνεται πιο αποτελεσματική, περισσότερο σύγχρονη, πιο ικανή να υπηρετεί την κοινωνία και τους πολίτες.</w:t>
      </w:r>
      <w:r w:rsidR="00B5721C" w:rsidRPr="00970151">
        <w:rPr>
          <w:rStyle w:val="apple-converted-space"/>
          <w:rFonts w:ascii="Verdana" w:hAnsi="Verdana"/>
          <w:color w:val="000000"/>
          <w:sz w:val="30"/>
          <w:szCs w:val="30"/>
          <w:shd w:val="clear" w:color="auto" w:fill="FFFFFF"/>
        </w:rPr>
        <w:t> </w:t>
      </w:r>
    </w:p>
    <w:p w:rsidR="000B59DB" w:rsidRDefault="00B5721C" w:rsidP="00493912">
      <w:pPr>
        <w:spacing w:line="360" w:lineRule="auto"/>
        <w:ind w:firstLine="720"/>
        <w:jc w:val="both"/>
        <w:rPr>
          <w:rFonts w:ascii="Verdana" w:hAnsi="Verdana" w:cs="Arial"/>
          <w:color w:val="000000" w:themeColor="text1"/>
          <w:sz w:val="30"/>
          <w:szCs w:val="30"/>
          <w:shd w:val="clear" w:color="auto" w:fill="FFFFFF"/>
        </w:rPr>
      </w:pPr>
      <w:r>
        <w:rPr>
          <w:rStyle w:val="apple-converted-space"/>
          <w:rFonts w:ascii="Verdana" w:hAnsi="Verdana"/>
          <w:color w:val="000000"/>
          <w:sz w:val="30"/>
          <w:szCs w:val="30"/>
          <w:shd w:val="clear" w:color="auto" w:fill="FFFFFF"/>
        </w:rPr>
        <w:t xml:space="preserve"> </w:t>
      </w:r>
    </w:p>
    <w:p w:rsidR="00493912" w:rsidRDefault="000B59DB" w:rsidP="00493912">
      <w:pPr>
        <w:spacing w:line="360" w:lineRule="auto"/>
        <w:ind w:firstLine="720"/>
        <w:jc w:val="both"/>
        <w:rPr>
          <w:rFonts w:ascii="Verdana" w:hAnsi="Verdana"/>
          <w:sz w:val="30"/>
          <w:szCs w:val="30"/>
        </w:rPr>
      </w:pPr>
      <w:r>
        <w:rPr>
          <w:rFonts w:ascii="Verdana" w:hAnsi="Verdana" w:cs="Arial"/>
          <w:color w:val="000000" w:themeColor="text1"/>
          <w:sz w:val="30"/>
          <w:szCs w:val="30"/>
          <w:shd w:val="clear" w:color="auto" w:fill="FFFFFF"/>
        </w:rPr>
        <w:t xml:space="preserve">Για να αποδώσει όμως, στο βέλτιστο η </w:t>
      </w:r>
      <w:r w:rsidR="00493912">
        <w:rPr>
          <w:rFonts w:ascii="Verdana" w:hAnsi="Verdana"/>
          <w:sz w:val="30"/>
          <w:szCs w:val="30"/>
        </w:rPr>
        <w:t xml:space="preserve">Αστυνομία </w:t>
      </w:r>
      <w:r>
        <w:rPr>
          <w:rFonts w:ascii="Verdana" w:hAnsi="Verdana"/>
          <w:sz w:val="30"/>
          <w:szCs w:val="30"/>
        </w:rPr>
        <w:t xml:space="preserve">χρειάζεται τη συνεργασία ολόκληρης της κοινωνίας </w:t>
      </w:r>
      <w:r>
        <w:rPr>
          <w:rFonts w:ascii="Verdana" w:hAnsi="Verdana"/>
          <w:sz w:val="30"/>
          <w:szCs w:val="30"/>
        </w:rPr>
        <w:lastRenderedPageBreak/>
        <w:t xml:space="preserve">των πολιτών. Αστυνομία </w:t>
      </w:r>
      <w:r w:rsidR="00493912">
        <w:rPr>
          <w:rFonts w:ascii="Verdana" w:hAnsi="Verdana"/>
          <w:sz w:val="30"/>
          <w:szCs w:val="30"/>
        </w:rPr>
        <w:t>και Πολιτεία, πάντοτε σε συνεχή συνεργασία και συντονισμό με τους υπόλοιπους συναρμόδιους φορείς και έχοντας στο επίκεντρο των ενεργειών μας τον πολίτη, μπορούμε να διαδραματίσουμε καταλυτικό ρόλο</w:t>
      </w:r>
      <w:r w:rsidR="00493912" w:rsidRPr="00E76B52">
        <w:rPr>
          <w:rFonts w:ascii="Verdana" w:hAnsi="Verdana"/>
          <w:sz w:val="30"/>
          <w:szCs w:val="30"/>
        </w:rPr>
        <w:t xml:space="preserve"> στη διασφάλιση κοιν</w:t>
      </w:r>
      <w:r w:rsidR="00493912">
        <w:rPr>
          <w:rFonts w:ascii="Verdana" w:hAnsi="Verdana"/>
          <w:sz w:val="30"/>
          <w:szCs w:val="30"/>
        </w:rPr>
        <w:t xml:space="preserve">ωνικής σταθερότητας και ευημερίας.  </w:t>
      </w:r>
    </w:p>
    <w:p w:rsidR="00793BD0" w:rsidRPr="00E76B52" w:rsidRDefault="00793BD0" w:rsidP="00493912">
      <w:pPr>
        <w:spacing w:line="360" w:lineRule="auto"/>
        <w:ind w:firstLine="720"/>
        <w:jc w:val="both"/>
        <w:rPr>
          <w:rFonts w:ascii="Verdana" w:hAnsi="Verdana"/>
          <w:sz w:val="30"/>
          <w:szCs w:val="30"/>
        </w:rPr>
      </w:pPr>
    </w:p>
    <w:p w:rsidR="00B5721C" w:rsidRPr="00493912" w:rsidRDefault="00493912" w:rsidP="00493912">
      <w:pPr>
        <w:spacing w:line="360" w:lineRule="auto"/>
        <w:jc w:val="both"/>
        <w:rPr>
          <w:rFonts w:ascii="Verdana" w:hAnsi="Verdana"/>
          <w:sz w:val="30"/>
          <w:szCs w:val="30"/>
        </w:rPr>
      </w:pPr>
      <w:r w:rsidRPr="00E76B52">
        <w:rPr>
          <w:rFonts w:ascii="Verdana" w:hAnsi="Verdana"/>
          <w:sz w:val="30"/>
          <w:szCs w:val="30"/>
        </w:rPr>
        <w:tab/>
      </w:r>
      <w:r>
        <w:rPr>
          <w:rFonts w:ascii="Verdana" w:hAnsi="Verdana"/>
          <w:sz w:val="30"/>
          <w:szCs w:val="30"/>
        </w:rPr>
        <w:t xml:space="preserve">  </w:t>
      </w:r>
      <w:r>
        <w:rPr>
          <w:rFonts w:ascii="Verdana" w:hAnsi="Verdana" w:cs="Arial"/>
          <w:sz w:val="30"/>
          <w:szCs w:val="30"/>
        </w:rPr>
        <w:t xml:space="preserve">Ας συνεχίσουμε λοιπόν και ας εντατικοποιήσουμε τις κοινές μας προσπάθειες, να φέρουμε την αλλαγή κουλτούρας και νοοτροπίας στα θέματα οδικής συνείδησης, </w:t>
      </w:r>
      <w:r>
        <w:rPr>
          <w:rFonts w:ascii="Verdana" w:hAnsi="Verdana"/>
          <w:sz w:val="30"/>
          <w:szCs w:val="30"/>
        </w:rPr>
        <w:t>και να</w:t>
      </w:r>
      <w:r w:rsidRPr="00E544DF">
        <w:rPr>
          <w:rFonts w:ascii="Verdana" w:hAnsi="Verdana"/>
          <w:sz w:val="30"/>
          <w:szCs w:val="30"/>
        </w:rPr>
        <w:t xml:space="preserve"> επιτύχουμε πραγματικά υψηλά επίπεδα ασφάλεια</w:t>
      </w:r>
      <w:r>
        <w:rPr>
          <w:rFonts w:ascii="Verdana" w:hAnsi="Verdana"/>
          <w:sz w:val="30"/>
          <w:szCs w:val="30"/>
        </w:rPr>
        <w:t xml:space="preserve">ς στους δρόμους του νησιού μας, εξυψώνοντας ταυτόχρονα και το επίπεδο του πολιτισμού μας. </w:t>
      </w:r>
      <w:r>
        <w:rPr>
          <w:rStyle w:val="apple-converted-space"/>
          <w:rFonts w:ascii="Verdana" w:hAnsi="Verdana"/>
          <w:color w:val="000000"/>
          <w:sz w:val="30"/>
          <w:szCs w:val="30"/>
          <w:shd w:val="clear" w:color="auto" w:fill="FFFFFF"/>
        </w:rPr>
        <w:t>Είμαι σίγουρος ότι τα επιμορφωτικά αυτά σεμινάρια</w:t>
      </w:r>
      <w:r w:rsidR="000B59DB">
        <w:rPr>
          <w:rStyle w:val="apple-converted-space"/>
          <w:rFonts w:ascii="Verdana" w:hAnsi="Verdana"/>
          <w:color w:val="000000"/>
          <w:sz w:val="30"/>
          <w:szCs w:val="30"/>
          <w:shd w:val="clear" w:color="auto" w:fill="FFFFFF"/>
        </w:rPr>
        <w:t xml:space="preserve"> και η ένταξη του μαθήματος Κυκλοφοριακής Αγωγής στα Λύκεια</w:t>
      </w:r>
      <w:r>
        <w:rPr>
          <w:rStyle w:val="apple-converted-space"/>
          <w:rFonts w:ascii="Verdana" w:hAnsi="Verdana"/>
          <w:color w:val="000000"/>
          <w:sz w:val="30"/>
          <w:szCs w:val="30"/>
          <w:shd w:val="clear" w:color="auto" w:fill="FFFFFF"/>
        </w:rPr>
        <w:t xml:space="preserve"> </w:t>
      </w:r>
      <w:r>
        <w:rPr>
          <w:rFonts w:ascii="Verdana" w:hAnsi="Verdana"/>
          <w:sz w:val="30"/>
          <w:szCs w:val="30"/>
        </w:rPr>
        <w:t>μπορούν</w:t>
      </w:r>
      <w:r w:rsidRPr="00C67B83">
        <w:rPr>
          <w:rFonts w:ascii="Verdana" w:hAnsi="Verdana"/>
          <w:sz w:val="30"/>
          <w:szCs w:val="30"/>
        </w:rPr>
        <w:t xml:space="preserve"> να συμβά</w:t>
      </w:r>
      <w:r>
        <w:rPr>
          <w:rFonts w:ascii="Verdana" w:hAnsi="Verdana"/>
          <w:sz w:val="30"/>
          <w:szCs w:val="30"/>
        </w:rPr>
        <w:t>λουν</w:t>
      </w:r>
      <w:r w:rsidRPr="00C67B83">
        <w:rPr>
          <w:rFonts w:ascii="Verdana" w:hAnsi="Verdana"/>
          <w:sz w:val="30"/>
          <w:szCs w:val="30"/>
        </w:rPr>
        <w:t xml:space="preserve"> θετικά και ουσιαστικά προς αυτή την κατεύθυνση.  </w:t>
      </w:r>
    </w:p>
    <w:p w:rsidR="008A4FD6" w:rsidRDefault="00100C9C" w:rsidP="00916DB4">
      <w:pPr>
        <w:spacing w:after="0" w:line="360" w:lineRule="auto"/>
        <w:rPr>
          <w:rFonts w:ascii="Verdana" w:hAnsi="Verdana" w:cs="Arial"/>
          <w:sz w:val="30"/>
          <w:szCs w:val="30"/>
        </w:rPr>
      </w:pPr>
      <w:r w:rsidRPr="004D4EC1">
        <w:rPr>
          <w:rFonts w:ascii="Verdana" w:hAnsi="Verdana" w:cs="Arial"/>
          <w:sz w:val="30"/>
          <w:szCs w:val="30"/>
        </w:rPr>
        <w:t>Σας ευχαριστώ.</w:t>
      </w:r>
    </w:p>
    <w:sectPr w:rsidR="008A4FD6" w:rsidSect="000B59DB">
      <w:footerReference w:type="default" r:id="rId9"/>
      <w:pgSz w:w="11906" w:h="16838"/>
      <w:pgMar w:top="851"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12" w:rsidRDefault="00493912" w:rsidP="004538F5">
      <w:pPr>
        <w:spacing w:after="0" w:line="240" w:lineRule="auto"/>
      </w:pPr>
      <w:r>
        <w:separator/>
      </w:r>
    </w:p>
  </w:endnote>
  <w:endnote w:type="continuationSeparator" w:id="0">
    <w:p w:rsidR="00493912" w:rsidRDefault="00493912" w:rsidP="0045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2297"/>
      <w:docPartObj>
        <w:docPartGallery w:val="Page Numbers (Bottom of Page)"/>
        <w:docPartUnique/>
      </w:docPartObj>
    </w:sdtPr>
    <w:sdtEndPr/>
    <w:sdtContent>
      <w:p w:rsidR="00493912" w:rsidRDefault="007C6A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93912" w:rsidRDefault="00493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12" w:rsidRDefault="00493912" w:rsidP="004538F5">
      <w:pPr>
        <w:spacing w:after="0" w:line="240" w:lineRule="auto"/>
      </w:pPr>
      <w:r>
        <w:separator/>
      </w:r>
    </w:p>
  </w:footnote>
  <w:footnote w:type="continuationSeparator" w:id="0">
    <w:p w:rsidR="00493912" w:rsidRDefault="00493912" w:rsidP="00453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3CD5"/>
    <w:multiLevelType w:val="hybridMultilevel"/>
    <w:tmpl w:val="7DEAE626"/>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
    <w:nsid w:val="60833D9F"/>
    <w:multiLevelType w:val="hybridMultilevel"/>
    <w:tmpl w:val="30F6C452"/>
    <w:lvl w:ilvl="0" w:tplc="7DA6D7BE">
      <w:numFmt w:val="bullet"/>
      <w:lvlText w:val="-"/>
      <w:lvlJc w:val="left"/>
      <w:pPr>
        <w:ind w:left="720" w:hanging="360"/>
      </w:pPr>
      <w:rPr>
        <w:rFonts w:ascii="Verdana" w:eastAsiaTheme="minorEastAsia"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E7"/>
    <w:rsid w:val="000165A5"/>
    <w:rsid w:val="000232A9"/>
    <w:rsid w:val="00035B7C"/>
    <w:rsid w:val="00036C8F"/>
    <w:rsid w:val="00044CE5"/>
    <w:rsid w:val="00066805"/>
    <w:rsid w:val="000855E4"/>
    <w:rsid w:val="000900BD"/>
    <w:rsid w:val="0009183B"/>
    <w:rsid w:val="0009672C"/>
    <w:rsid w:val="0009761C"/>
    <w:rsid w:val="000B08C9"/>
    <w:rsid w:val="000B59DB"/>
    <w:rsid w:val="000D6128"/>
    <w:rsid w:val="000D6242"/>
    <w:rsid w:val="000E4E47"/>
    <w:rsid w:val="000F5B38"/>
    <w:rsid w:val="000F71B5"/>
    <w:rsid w:val="00100C9C"/>
    <w:rsid w:val="00110FD3"/>
    <w:rsid w:val="0014355D"/>
    <w:rsid w:val="00153B48"/>
    <w:rsid w:val="00153D2A"/>
    <w:rsid w:val="00156A7F"/>
    <w:rsid w:val="001715AF"/>
    <w:rsid w:val="0018263F"/>
    <w:rsid w:val="001929D3"/>
    <w:rsid w:val="00197264"/>
    <w:rsid w:val="001A1889"/>
    <w:rsid w:val="001A7C6B"/>
    <w:rsid w:val="001C5A75"/>
    <w:rsid w:val="001E3EE2"/>
    <w:rsid w:val="001F0DA2"/>
    <w:rsid w:val="00210A33"/>
    <w:rsid w:val="002115B8"/>
    <w:rsid w:val="0021205E"/>
    <w:rsid w:val="00213DAD"/>
    <w:rsid w:val="00224B0C"/>
    <w:rsid w:val="00224C63"/>
    <w:rsid w:val="00227D5D"/>
    <w:rsid w:val="0023121E"/>
    <w:rsid w:val="002313A9"/>
    <w:rsid w:val="0026676F"/>
    <w:rsid w:val="00280BE1"/>
    <w:rsid w:val="00286F4C"/>
    <w:rsid w:val="002878E9"/>
    <w:rsid w:val="00296722"/>
    <w:rsid w:val="00296976"/>
    <w:rsid w:val="002A1B36"/>
    <w:rsid w:val="002A66AC"/>
    <w:rsid w:val="002A6E6C"/>
    <w:rsid w:val="002C198B"/>
    <w:rsid w:val="002C1F85"/>
    <w:rsid w:val="002D290C"/>
    <w:rsid w:val="002F3257"/>
    <w:rsid w:val="00346458"/>
    <w:rsid w:val="00346AFB"/>
    <w:rsid w:val="00356E14"/>
    <w:rsid w:val="003609A3"/>
    <w:rsid w:val="00361352"/>
    <w:rsid w:val="0036136A"/>
    <w:rsid w:val="00361B9B"/>
    <w:rsid w:val="0037337D"/>
    <w:rsid w:val="0040602A"/>
    <w:rsid w:val="0042177B"/>
    <w:rsid w:val="00422451"/>
    <w:rsid w:val="00426589"/>
    <w:rsid w:val="004403CA"/>
    <w:rsid w:val="00440BF4"/>
    <w:rsid w:val="004538F5"/>
    <w:rsid w:val="00470D23"/>
    <w:rsid w:val="0047215A"/>
    <w:rsid w:val="00473611"/>
    <w:rsid w:val="0048523B"/>
    <w:rsid w:val="00493912"/>
    <w:rsid w:val="004D4EC1"/>
    <w:rsid w:val="004D50F9"/>
    <w:rsid w:val="004E5A26"/>
    <w:rsid w:val="004F1AE4"/>
    <w:rsid w:val="004F5A78"/>
    <w:rsid w:val="00511CEA"/>
    <w:rsid w:val="00524A45"/>
    <w:rsid w:val="005263D5"/>
    <w:rsid w:val="00531D77"/>
    <w:rsid w:val="00534D86"/>
    <w:rsid w:val="00537C69"/>
    <w:rsid w:val="00542F83"/>
    <w:rsid w:val="0054468E"/>
    <w:rsid w:val="0054588B"/>
    <w:rsid w:val="00551520"/>
    <w:rsid w:val="00561049"/>
    <w:rsid w:val="005876B5"/>
    <w:rsid w:val="005B19A8"/>
    <w:rsid w:val="005C36F8"/>
    <w:rsid w:val="005D2486"/>
    <w:rsid w:val="005D471B"/>
    <w:rsid w:val="005F32BE"/>
    <w:rsid w:val="005F5947"/>
    <w:rsid w:val="005F6786"/>
    <w:rsid w:val="0060219B"/>
    <w:rsid w:val="00606B5A"/>
    <w:rsid w:val="00635A0C"/>
    <w:rsid w:val="0067564E"/>
    <w:rsid w:val="00696CD1"/>
    <w:rsid w:val="006A3D56"/>
    <w:rsid w:val="006C5EE7"/>
    <w:rsid w:val="006F2A85"/>
    <w:rsid w:val="006F48B1"/>
    <w:rsid w:val="00703F3F"/>
    <w:rsid w:val="00720FBA"/>
    <w:rsid w:val="00721B77"/>
    <w:rsid w:val="00740A9E"/>
    <w:rsid w:val="007611E1"/>
    <w:rsid w:val="00776FAC"/>
    <w:rsid w:val="0077792E"/>
    <w:rsid w:val="007854D6"/>
    <w:rsid w:val="00793BD0"/>
    <w:rsid w:val="007C3AD8"/>
    <w:rsid w:val="007C422C"/>
    <w:rsid w:val="007C6AE1"/>
    <w:rsid w:val="007F553B"/>
    <w:rsid w:val="00800ED1"/>
    <w:rsid w:val="0083360D"/>
    <w:rsid w:val="008402EA"/>
    <w:rsid w:val="0086471F"/>
    <w:rsid w:val="008649BA"/>
    <w:rsid w:val="008657FC"/>
    <w:rsid w:val="00867B08"/>
    <w:rsid w:val="008754A1"/>
    <w:rsid w:val="00882DBB"/>
    <w:rsid w:val="0089436C"/>
    <w:rsid w:val="008A2A14"/>
    <w:rsid w:val="008A4FD6"/>
    <w:rsid w:val="008B1385"/>
    <w:rsid w:val="008F589B"/>
    <w:rsid w:val="00901F6F"/>
    <w:rsid w:val="009129DA"/>
    <w:rsid w:val="00916DB4"/>
    <w:rsid w:val="00962B96"/>
    <w:rsid w:val="00970151"/>
    <w:rsid w:val="009764FE"/>
    <w:rsid w:val="009A09DE"/>
    <w:rsid w:val="009B74C4"/>
    <w:rsid w:val="009C2FD4"/>
    <w:rsid w:val="009D67CF"/>
    <w:rsid w:val="00A01987"/>
    <w:rsid w:val="00A11319"/>
    <w:rsid w:val="00A3589B"/>
    <w:rsid w:val="00A46551"/>
    <w:rsid w:val="00A56203"/>
    <w:rsid w:val="00AB7C6E"/>
    <w:rsid w:val="00AD1EAA"/>
    <w:rsid w:val="00AE0F91"/>
    <w:rsid w:val="00B074DF"/>
    <w:rsid w:val="00B12749"/>
    <w:rsid w:val="00B27E81"/>
    <w:rsid w:val="00B43BB0"/>
    <w:rsid w:val="00B55EE1"/>
    <w:rsid w:val="00B5721C"/>
    <w:rsid w:val="00B75DEC"/>
    <w:rsid w:val="00B8331B"/>
    <w:rsid w:val="00B83489"/>
    <w:rsid w:val="00B90215"/>
    <w:rsid w:val="00B948C7"/>
    <w:rsid w:val="00BB5E89"/>
    <w:rsid w:val="00BB7F64"/>
    <w:rsid w:val="00BE7B6E"/>
    <w:rsid w:val="00C04BEA"/>
    <w:rsid w:val="00C20677"/>
    <w:rsid w:val="00C519D7"/>
    <w:rsid w:val="00C556B9"/>
    <w:rsid w:val="00C55926"/>
    <w:rsid w:val="00C55CE9"/>
    <w:rsid w:val="00C5716C"/>
    <w:rsid w:val="00CB31B2"/>
    <w:rsid w:val="00CC30DC"/>
    <w:rsid w:val="00CD1F2A"/>
    <w:rsid w:val="00CE0B82"/>
    <w:rsid w:val="00CE57B3"/>
    <w:rsid w:val="00CF2271"/>
    <w:rsid w:val="00D21235"/>
    <w:rsid w:val="00D4132A"/>
    <w:rsid w:val="00D45CCD"/>
    <w:rsid w:val="00D52A05"/>
    <w:rsid w:val="00D547E6"/>
    <w:rsid w:val="00D600EB"/>
    <w:rsid w:val="00D77F4A"/>
    <w:rsid w:val="00D81FC2"/>
    <w:rsid w:val="00D90F16"/>
    <w:rsid w:val="00DA4011"/>
    <w:rsid w:val="00DC3665"/>
    <w:rsid w:val="00DC7030"/>
    <w:rsid w:val="00DD4AC3"/>
    <w:rsid w:val="00DD66E3"/>
    <w:rsid w:val="00DE0F94"/>
    <w:rsid w:val="00DE5E26"/>
    <w:rsid w:val="00E026F7"/>
    <w:rsid w:val="00E06EE9"/>
    <w:rsid w:val="00E1013B"/>
    <w:rsid w:val="00E109A8"/>
    <w:rsid w:val="00E237E2"/>
    <w:rsid w:val="00E34177"/>
    <w:rsid w:val="00E513AF"/>
    <w:rsid w:val="00E575CD"/>
    <w:rsid w:val="00E70013"/>
    <w:rsid w:val="00E74AEE"/>
    <w:rsid w:val="00E8290D"/>
    <w:rsid w:val="00E830CF"/>
    <w:rsid w:val="00E831B2"/>
    <w:rsid w:val="00E8754D"/>
    <w:rsid w:val="00E978F5"/>
    <w:rsid w:val="00EA7A86"/>
    <w:rsid w:val="00EB1F99"/>
    <w:rsid w:val="00EB200B"/>
    <w:rsid w:val="00ED45E5"/>
    <w:rsid w:val="00EE51F2"/>
    <w:rsid w:val="00F00AF5"/>
    <w:rsid w:val="00F039A0"/>
    <w:rsid w:val="00F11FD5"/>
    <w:rsid w:val="00F24796"/>
    <w:rsid w:val="00F264D4"/>
    <w:rsid w:val="00F7171F"/>
    <w:rsid w:val="00F74647"/>
    <w:rsid w:val="00F96495"/>
    <w:rsid w:val="00FA016F"/>
    <w:rsid w:val="00FA53BC"/>
    <w:rsid w:val="00FE6654"/>
    <w:rsid w:val="00FF7A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C3"/>
    <w:pPr>
      <w:ind w:left="720"/>
      <w:contextualSpacing/>
    </w:pPr>
    <w:rPr>
      <w:rFonts w:eastAsiaTheme="minorHAnsi"/>
      <w:lang w:eastAsia="en-US"/>
    </w:rPr>
  </w:style>
  <w:style w:type="paragraph" w:styleId="BodyTextIndent">
    <w:name w:val="Body Text Indent"/>
    <w:basedOn w:val="Normal"/>
    <w:link w:val="BodyTextIndentChar"/>
    <w:rsid w:val="00C04BEA"/>
    <w:pPr>
      <w:spacing w:after="0" w:line="360" w:lineRule="auto"/>
      <w:ind w:firstLine="720"/>
      <w:jc w:val="both"/>
    </w:pPr>
    <w:rPr>
      <w:rFonts w:ascii="Times New Roman" w:eastAsia="Times New Roman" w:hAnsi="Times New Roman" w:cs="Times New Roman"/>
      <w:sz w:val="36"/>
      <w:szCs w:val="24"/>
      <w:lang w:eastAsia="en-US"/>
    </w:rPr>
  </w:style>
  <w:style w:type="character" w:customStyle="1" w:styleId="BodyTextIndentChar">
    <w:name w:val="Body Text Indent Char"/>
    <w:basedOn w:val="DefaultParagraphFont"/>
    <w:link w:val="BodyTextIndent"/>
    <w:rsid w:val="00C04BEA"/>
    <w:rPr>
      <w:rFonts w:ascii="Times New Roman" w:eastAsia="Times New Roman" w:hAnsi="Times New Roman" w:cs="Times New Roman"/>
      <w:sz w:val="36"/>
      <w:szCs w:val="24"/>
      <w:lang w:eastAsia="en-US"/>
    </w:rPr>
  </w:style>
  <w:style w:type="paragraph" w:styleId="Header">
    <w:name w:val="header"/>
    <w:basedOn w:val="Normal"/>
    <w:link w:val="HeaderChar"/>
    <w:uiPriority w:val="99"/>
    <w:semiHidden/>
    <w:unhideWhenUsed/>
    <w:rsid w:val="004538F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538F5"/>
  </w:style>
  <w:style w:type="paragraph" w:styleId="Footer">
    <w:name w:val="footer"/>
    <w:basedOn w:val="Normal"/>
    <w:link w:val="FooterChar"/>
    <w:uiPriority w:val="99"/>
    <w:unhideWhenUsed/>
    <w:rsid w:val="00453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38F5"/>
  </w:style>
  <w:style w:type="character" w:customStyle="1" w:styleId="apple-converted-space">
    <w:name w:val="apple-converted-space"/>
    <w:basedOn w:val="DefaultParagraphFont"/>
    <w:rsid w:val="00470D23"/>
  </w:style>
  <w:style w:type="paragraph" w:styleId="NormalWeb">
    <w:name w:val="Normal (Web)"/>
    <w:basedOn w:val="Normal"/>
    <w:uiPriority w:val="99"/>
    <w:unhideWhenUsed/>
    <w:rsid w:val="00916D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C3"/>
    <w:pPr>
      <w:ind w:left="720"/>
      <w:contextualSpacing/>
    </w:pPr>
    <w:rPr>
      <w:rFonts w:eastAsiaTheme="minorHAnsi"/>
      <w:lang w:eastAsia="en-US"/>
    </w:rPr>
  </w:style>
  <w:style w:type="paragraph" w:styleId="BodyTextIndent">
    <w:name w:val="Body Text Indent"/>
    <w:basedOn w:val="Normal"/>
    <w:link w:val="BodyTextIndentChar"/>
    <w:rsid w:val="00C04BEA"/>
    <w:pPr>
      <w:spacing w:after="0" w:line="360" w:lineRule="auto"/>
      <w:ind w:firstLine="720"/>
      <w:jc w:val="both"/>
    </w:pPr>
    <w:rPr>
      <w:rFonts w:ascii="Times New Roman" w:eastAsia="Times New Roman" w:hAnsi="Times New Roman" w:cs="Times New Roman"/>
      <w:sz w:val="36"/>
      <w:szCs w:val="24"/>
      <w:lang w:eastAsia="en-US"/>
    </w:rPr>
  </w:style>
  <w:style w:type="character" w:customStyle="1" w:styleId="BodyTextIndentChar">
    <w:name w:val="Body Text Indent Char"/>
    <w:basedOn w:val="DefaultParagraphFont"/>
    <w:link w:val="BodyTextIndent"/>
    <w:rsid w:val="00C04BEA"/>
    <w:rPr>
      <w:rFonts w:ascii="Times New Roman" w:eastAsia="Times New Roman" w:hAnsi="Times New Roman" w:cs="Times New Roman"/>
      <w:sz w:val="36"/>
      <w:szCs w:val="24"/>
      <w:lang w:eastAsia="en-US"/>
    </w:rPr>
  </w:style>
  <w:style w:type="paragraph" w:styleId="Header">
    <w:name w:val="header"/>
    <w:basedOn w:val="Normal"/>
    <w:link w:val="HeaderChar"/>
    <w:uiPriority w:val="99"/>
    <w:semiHidden/>
    <w:unhideWhenUsed/>
    <w:rsid w:val="004538F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538F5"/>
  </w:style>
  <w:style w:type="paragraph" w:styleId="Footer">
    <w:name w:val="footer"/>
    <w:basedOn w:val="Normal"/>
    <w:link w:val="FooterChar"/>
    <w:uiPriority w:val="99"/>
    <w:unhideWhenUsed/>
    <w:rsid w:val="00453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38F5"/>
  </w:style>
  <w:style w:type="character" w:customStyle="1" w:styleId="apple-converted-space">
    <w:name w:val="apple-converted-space"/>
    <w:basedOn w:val="DefaultParagraphFont"/>
    <w:rsid w:val="00470D23"/>
  </w:style>
  <w:style w:type="paragraph" w:styleId="NormalWeb">
    <w:name w:val="Normal (Web)"/>
    <w:basedOn w:val="Normal"/>
    <w:uiPriority w:val="99"/>
    <w:unhideWhenUsed/>
    <w:rsid w:val="00916D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52214">
      <w:bodyDiv w:val="1"/>
      <w:marLeft w:val="0"/>
      <w:marRight w:val="0"/>
      <w:marTop w:val="0"/>
      <w:marBottom w:val="0"/>
      <w:divBdr>
        <w:top w:val="none" w:sz="0" w:space="0" w:color="auto"/>
        <w:left w:val="none" w:sz="0" w:space="0" w:color="auto"/>
        <w:bottom w:val="none" w:sz="0" w:space="0" w:color="auto"/>
        <w:right w:val="none" w:sz="0" w:space="0" w:color="auto"/>
      </w:divBdr>
    </w:div>
    <w:div w:id="12730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1A9C-1046-4429-B98B-CCD60A08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2</cp:revision>
  <cp:lastPrinted>2018-03-21T11:33:00Z</cp:lastPrinted>
  <dcterms:created xsi:type="dcterms:W3CDTF">2018-03-22T14:59:00Z</dcterms:created>
  <dcterms:modified xsi:type="dcterms:W3CDTF">2018-03-22T14:59:00Z</dcterms:modified>
</cp:coreProperties>
</file>